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E33234" w14:textId="77777777" w:rsidR="00AC3A1E" w:rsidRDefault="00AC3A1E" w:rsidP="00AC3A1E">
      <w:pPr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UMOWA</w:t>
      </w:r>
    </w:p>
    <w:p w14:paraId="6009A298" w14:textId="77777777" w:rsidR="00AC3A1E" w:rsidRDefault="00AC3A1E" w:rsidP="00AC3A1E">
      <w:pPr>
        <w:spacing w:before="120" w:after="60"/>
        <w:rPr>
          <w:rFonts w:ascii="Verdana" w:hAnsi="Verdana"/>
          <w:lang w:eastAsia="en-US"/>
        </w:rPr>
      </w:pPr>
    </w:p>
    <w:p w14:paraId="6CAF99C7" w14:textId="77777777" w:rsidR="00AC3A1E" w:rsidRDefault="00AC3A1E" w:rsidP="00AC3A1E">
      <w:pPr>
        <w:spacing w:before="120" w:after="60"/>
        <w:rPr>
          <w:rFonts w:ascii="Verdana" w:hAnsi="Verdana"/>
          <w:lang w:eastAsia="en-US"/>
        </w:rPr>
      </w:pPr>
      <w:r>
        <w:rPr>
          <w:rFonts w:ascii="Verdana" w:hAnsi="Verdana"/>
          <w:lang w:eastAsia="en-US"/>
        </w:rPr>
        <w:t xml:space="preserve">Zawarta w dniu ....................... w Rzeszowie, pomiędzy: </w:t>
      </w:r>
    </w:p>
    <w:p w14:paraId="27AB4B19" w14:textId="77777777" w:rsidR="00AC3A1E" w:rsidRDefault="00AC3A1E" w:rsidP="00AC3A1E">
      <w:pPr>
        <w:spacing w:before="120" w:after="60"/>
        <w:jc w:val="both"/>
        <w:rPr>
          <w:rFonts w:ascii="Verdana" w:hAnsi="Verdana"/>
          <w:lang w:eastAsia="en-US"/>
        </w:rPr>
      </w:pPr>
      <w:r>
        <w:rPr>
          <w:rFonts w:ascii="Verdana" w:hAnsi="Verdana"/>
          <w:b/>
          <w:lang w:eastAsia="en-US"/>
        </w:rPr>
        <w:t xml:space="preserve">Skarbem Państwa - Generalnym Dyrektorem Dróg Krajowych i Autostrad działającym przez Oddział w Rzeszowie Generalnej Dyrekcji Dróg Krajowych </w:t>
      </w:r>
      <w:r>
        <w:rPr>
          <w:rFonts w:ascii="Verdana" w:hAnsi="Verdana"/>
          <w:b/>
          <w:lang w:eastAsia="en-US"/>
        </w:rPr>
        <w:br/>
        <w:t>i Autostrad, 35-959 Rzeszów, ul. Legionów 20</w:t>
      </w:r>
      <w:r>
        <w:rPr>
          <w:rFonts w:ascii="Verdana" w:hAnsi="Verdana"/>
          <w:lang w:eastAsia="en-US"/>
        </w:rPr>
        <w:t xml:space="preserve"> </w:t>
      </w:r>
    </w:p>
    <w:p w14:paraId="716CD5D2" w14:textId="77777777" w:rsidR="00AC3A1E" w:rsidRPr="004C0572" w:rsidRDefault="00AC3A1E" w:rsidP="00AC3A1E">
      <w:pPr>
        <w:shd w:val="clear" w:color="auto" w:fill="FFFFFF"/>
        <w:suppressAutoHyphens/>
        <w:spacing w:line="598" w:lineRule="exact"/>
        <w:ind w:left="50"/>
        <w:rPr>
          <w:rFonts w:ascii="Verdana" w:hAnsi="Verdana" w:cs="Verdana"/>
          <w:lang w:eastAsia="ar-SA"/>
        </w:rPr>
      </w:pPr>
      <w:r w:rsidRPr="004C0572">
        <w:rPr>
          <w:rFonts w:ascii="Verdana" w:hAnsi="Verdana" w:cs="Verdana"/>
          <w:lang w:eastAsia="ar-SA"/>
        </w:rPr>
        <w:t>w imieniu którego działają, na podstawie pełnomocnictwa:</w:t>
      </w:r>
    </w:p>
    <w:p w14:paraId="7753CE06" w14:textId="77777777" w:rsidR="00AC3A1E" w:rsidRPr="004C0572" w:rsidRDefault="00AC3A1E" w:rsidP="00AC3A1E">
      <w:pPr>
        <w:widowControl w:val="0"/>
        <w:numPr>
          <w:ilvl w:val="0"/>
          <w:numId w:val="9"/>
        </w:numPr>
        <w:shd w:val="clear" w:color="auto" w:fill="FFFFFF"/>
        <w:tabs>
          <w:tab w:val="left" w:pos="288"/>
          <w:tab w:val="left" w:leader="dot" w:pos="7495"/>
        </w:tabs>
        <w:suppressAutoHyphens/>
        <w:spacing w:before="14" w:line="100" w:lineRule="atLeast"/>
        <w:ind w:left="1410" w:hanging="690"/>
        <w:rPr>
          <w:rFonts w:ascii="Verdana" w:hAnsi="Verdana" w:cs="Verdana"/>
          <w:lang w:eastAsia="ar-SA"/>
        </w:rPr>
      </w:pPr>
      <w:r w:rsidRPr="004C0572">
        <w:rPr>
          <w:rFonts w:ascii="Verdana" w:hAnsi="Verdana" w:cs="Verdana"/>
          <w:lang w:eastAsia="ar-SA"/>
        </w:rPr>
        <w:tab/>
      </w:r>
    </w:p>
    <w:p w14:paraId="6513BC61" w14:textId="77777777" w:rsidR="00AC3A1E" w:rsidRPr="004C0572" w:rsidRDefault="00AC3A1E" w:rsidP="00AC3A1E">
      <w:pPr>
        <w:widowControl w:val="0"/>
        <w:numPr>
          <w:ilvl w:val="0"/>
          <w:numId w:val="9"/>
        </w:numPr>
        <w:shd w:val="clear" w:color="auto" w:fill="FFFFFF"/>
        <w:tabs>
          <w:tab w:val="left" w:pos="288"/>
          <w:tab w:val="left" w:leader="dot" w:pos="7495"/>
        </w:tabs>
        <w:suppressAutoHyphens/>
        <w:spacing w:line="598" w:lineRule="exact"/>
        <w:ind w:left="1410" w:hanging="690"/>
        <w:rPr>
          <w:rFonts w:ascii="Verdana" w:hAnsi="Verdana" w:cs="Verdana"/>
          <w:b/>
          <w:bCs/>
          <w:lang w:eastAsia="ar-SA"/>
        </w:rPr>
      </w:pPr>
      <w:r w:rsidRPr="004C0572">
        <w:rPr>
          <w:rFonts w:ascii="Verdana" w:hAnsi="Verdana" w:cs="Verdana"/>
          <w:lang w:eastAsia="ar-SA"/>
        </w:rPr>
        <w:tab/>
      </w:r>
    </w:p>
    <w:p w14:paraId="412ECD59" w14:textId="77777777" w:rsidR="00AC3A1E" w:rsidRPr="004C0572" w:rsidRDefault="00AC3A1E" w:rsidP="00AC3A1E">
      <w:pPr>
        <w:shd w:val="clear" w:color="auto" w:fill="FFFFFF"/>
        <w:suppressAutoHyphens/>
        <w:spacing w:line="598" w:lineRule="exact"/>
        <w:ind w:left="36" w:right="-44"/>
        <w:rPr>
          <w:rFonts w:ascii="Verdana" w:hAnsi="Verdana" w:cs="Verdana"/>
          <w:b/>
          <w:bCs/>
          <w:lang w:eastAsia="ar-SA"/>
        </w:rPr>
      </w:pPr>
      <w:r w:rsidRPr="004C0572">
        <w:rPr>
          <w:rFonts w:ascii="Verdana" w:hAnsi="Verdana" w:cs="Verdana"/>
          <w:lang w:eastAsia="ar-SA"/>
        </w:rPr>
        <w:t xml:space="preserve">zwanym dalej </w:t>
      </w:r>
      <w:r w:rsidRPr="004C0572">
        <w:rPr>
          <w:rFonts w:ascii="Verdana" w:hAnsi="Verdana" w:cs="Verdana"/>
          <w:b/>
          <w:lang w:eastAsia="ar-SA"/>
        </w:rPr>
        <w:t>„Zamawiającym"</w:t>
      </w:r>
      <w:r w:rsidRPr="004C0572">
        <w:rPr>
          <w:rFonts w:ascii="Verdana" w:hAnsi="Verdana" w:cs="Verdana"/>
          <w:lang w:eastAsia="ar-SA"/>
        </w:rPr>
        <w:t xml:space="preserve">, </w:t>
      </w:r>
    </w:p>
    <w:p w14:paraId="3B88AFB1" w14:textId="77777777" w:rsidR="00AC3A1E" w:rsidRPr="003D6488" w:rsidRDefault="00AC3A1E" w:rsidP="00AC3A1E">
      <w:pPr>
        <w:shd w:val="clear" w:color="auto" w:fill="FFFFFF"/>
        <w:suppressAutoHyphens/>
        <w:spacing w:line="598" w:lineRule="exact"/>
        <w:ind w:left="36" w:right="-44"/>
        <w:rPr>
          <w:rFonts w:ascii="Verdana" w:hAnsi="Verdana" w:cs="Verdana"/>
          <w:lang w:eastAsia="ar-SA"/>
        </w:rPr>
      </w:pPr>
      <w:r w:rsidRPr="003D6488">
        <w:rPr>
          <w:rFonts w:ascii="Verdana" w:hAnsi="Verdana" w:cs="Verdana"/>
          <w:lang w:eastAsia="ar-SA"/>
        </w:rPr>
        <w:t>a</w:t>
      </w:r>
    </w:p>
    <w:p w14:paraId="05C8E369" w14:textId="77777777" w:rsidR="00AC3A1E" w:rsidRPr="004C0572" w:rsidRDefault="00AC3A1E" w:rsidP="00AC3A1E">
      <w:pPr>
        <w:shd w:val="clear" w:color="auto" w:fill="FFFFFF"/>
        <w:suppressAutoHyphens/>
        <w:spacing w:line="598" w:lineRule="exact"/>
        <w:ind w:left="36" w:right="-44"/>
        <w:rPr>
          <w:rFonts w:ascii="Verdana" w:hAnsi="Verdana" w:cs="Verdana"/>
          <w:lang w:eastAsia="ar-SA"/>
        </w:rPr>
      </w:pPr>
      <w:r w:rsidRPr="004C0572">
        <w:rPr>
          <w:rFonts w:ascii="Verdana" w:hAnsi="Verdana" w:cs="Verdana"/>
          <w:bCs/>
          <w:lang w:eastAsia="ar-SA"/>
        </w:rPr>
        <w:t>............................................................................................................................</w:t>
      </w:r>
      <w:r w:rsidRPr="004C0572">
        <w:rPr>
          <w:rFonts w:ascii="Verdana" w:hAnsi="Verdana" w:cs="Verdana"/>
          <w:lang w:eastAsia="ar-SA"/>
        </w:rPr>
        <w:t xml:space="preserve"> reprezentowanym przez:</w:t>
      </w:r>
    </w:p>
    <w:p w14:paraId="06C8D8EA" w14:textId="77777777" w:rsidR="00AC3A1E" w:rsidRPr="004C0572" w:rsidRDefault="00AC3A1E" w:rsidP="00AC3A1E">
      <w:pPr>
        <w:widowControl w:val="0"/>
        <w:shd w:val="clear" w:color="auto" w:fill="FFFFFF"/>
        <w:tabs>
          <w:tab w:val="left" w:leader="dot" w:pos="8698"/>
        </w:tabs>
        <w:suppressAutoHyphens/>
        <w:spacing w:line="600" w:lineRule="auto"/>
        <w:rPr>
          <w:rFonts w:ascii="Verdana" w:hAnsi="Verdana" w:cs="Verdana"/>
          <w:lang w:eastAsia="ar-SA"/>
        </w:rPr>
      </w:pPr>
      <w:r w:rsidRPr="004C0572">
        <w:rPr>
          <w:rFonts w:ascii="Verdana" w:hAnsi="Verdana" w:cs="Verdana"/>
          <w:lang w:eastAsia="ar-SA"/>
        </w:rPr>
        <w:tab/>
      </w:r>
    </w:p>
    <w:p w14:paraId="62362B19" w14:textId="77777777" w:rsidR="00AC3A1E" w:rsidRPr="004C0572" w:rsidRDefault="00AC3A1E" w:rsidP="00AC3A1E">
      <w:pPr>
        <w:shd w:val="clear" w:color="auto" w:fill="FFFFFF"/>
        <w:suppressAutoHyphens/>
        <w:spacing w:before="360" w:line="100" w:lineRule="atLeast"/>
        <w:ind w:left="7"/>
        <w:rPr>
          <w:rFonts w:ascii="Verdana" w:hAnsi="Verdana" w:cs="Verdana"/>
          <w:lang w:eastAsia="ar-SA"/>
        </w:rPr>
      </w:pPr>
      <w:r w:rsidRPr="004C0572">
        <w:rPr>
          <w:rFonts w:ascii="Verdana" w:hAnsi="Verdana" w:cs="Verdana"/>
          <w:lang w:eastAsia="ar-SA"/>
        </w:rPr>
        <w:t xml:space="preserve">zwanym dalej </w:t>
      </w:r>
      <w:r w:rsidRPr="004C0572">
        <w:rPr>
          <w:rFonts w:ascii="Verdana" w:hAnsi="Verdana" w:cs="Verdana"/>
          <w:b/>
          <w:lang w:eastAsia="ar-SA"/>
        </w:rPr>
        <w:t>„Wykonawcą".</w:t>
      </w:r>
    </w:p>
    <w:p w14:paraId="532050B9" w14:textId="77777777" w:rsidR="00AC3A1E" w:rsidRDefault="00AC3A1E" w:rsidP="00AC3A1E">
      <w:pPr>
        <w:spacing w:before="120" w:after="60"/>
        <w:jc w:val="both"/>
        <w:rPr>
          <w:rFonts w:ascii="Verdana" w:hAnsi="Verdana"/>
          <w:lang w:eastAsia="en-US"/>
        </w:rPr>
      </w:pPr>
    </w:p>
    <w:p w14:paraId="19C59F9A" w14:textId="77777777" w:rsidR="00AC3A1E" w:rsidRDefault="00AC3A1E" w:rsidP="00AC3A1E">
      <w:pPr>
        <w:spacing w:after="120"/>
        <w:jc w:val="center"/>
        <w:rPr>
          <w:rFonts w:ascii="Verdana" w:hAnsi="Verdana"/>
        </w:rPr>
      </w:pPr>
      <w:r>
        <w:rPr>
          <w:rFonts w:ascii="Verdana" w:hAnsi="Verdana"/>
        </w:rPr>
        <w:t>§ 1</w:t>
      </w:r>
    </w:p>
    <w:p w14:paraId="4D889AFB" w14:textId="77777777" w:rsidR="00AC3A1E" w:rsidRPr="005B7F17" w:rsidRDefault="00AC3A1E" w:rsidP="00AC3A1E">
      <w:pPr>
        <w:numPr>
          <w:ilvl w:val="1"/>
          <w:numId w:val="1"/>
        </w:numPr>
        <w:tabs>
          <w:tab w:val="left" w:pos="567"/>
        </w:tabs>
        <w:rPr>
          <w:rFonts w:ascii="Verdana" w:hAnsi="Verdana"/>
          <w:b/>
        </w:rPr>
      </w:pPr>
      <w:r>
        <w:rPr>
          <w:rFonts w:ascii="Verdana" w:hAnsi="Verdana"/>
        </w:rPr>
        <w:t xml:space="preserve">Przedmiotem niniejszej umowy jest: </w:t>
      </w:r>
    </w:p>
    <w:p w14:paraId="0CAE6654" w14:textId="77777777" w:rsidR="00AC3A1E" w:rsidRDefault="00AC3A1E" w:rsidP="00AC3A1E">
      <w:pPr>
        <w:tabs>
          <w:tab w:val="left" w:pos="567"/>
        </w:tabs>
        <w:ind w:left="397"/>
        <w:jc w:val="center"/>
        <w:rPr>
          <w:rFonts w:ascii="Verdana" w:hAnsi="Verdana"/>
          <w:b/>
        </w:rPr>
      </w:pPr>
    </w:p>
    <w:p w14:paraId="19986183" w14:textId="34399EFE" w:rsidR="00AC3A1E" w:rsidRDefault="00AC3A1E" w:rsidP="00AC3A1E">
      <w:pPr>
        <w:tabs>
          <w:tab w:val="left" w:pos="567"/>
        </w:tabs>
        <w:ind w:left="397"/>
        <w:jc w:val="center"/>
        <w:rPr>
          <w:rFonts w:ascii="Verdana" w:hAnsi="Verdana"/>
          <w:b/>
        </w:rPr>
      </w:pPr>
      <w:r w:rsidRPr="009A2E35">
        <w:rPr>
          <w:rFonts w:ascii="Verdana" w:hAnsi="Verdana"/>
          <w:b/>
        </w:rPr>
        <w:t xml:space="preserve">„Dostawa i montaż </w:t>
      </w:r>
      <w:r>
        <w:rPr>
          <w:rFonts w:ascii="Verdana" w:hAnsi="Verdana"/>
          <w:b/>
        </w:rPr>
        <w:t>falownika do agregatu wody lodowej w budynku Laboratorium Drogow</w:t>
      </w:r>
      <w:r w:rsidR="00577EF2">
        <w:rPr>
          <w:rFonts w:ascii="Verdana" w:hAnsi="Verdana"/>
          <w:b/>
        </w:rPr>
        <w:t>ego</w:t>
      </w:r>
      <w:r>
        <w:rPr>
          <w:rFonts w:ascii="Verdana" w:hAnsi="Verdana"/>
          <w:b/>
        </w:rPr>
        <w:t xml:space="preserve"> przy ulicy Rejtana 8A</w:t>
      </w:r>
      <w:r w:rsidRPr="009A2E35">
        <w:rPr>
          <w:rFonts w:ascii="Verdana" w:hAnsi="Verdana"/>
          <w:b/>
        </w:rPr>
        <w:t>"</w:t>
      </w:r>
    </w:p>
    <w:p w14:paraId="05E18C86" w14:textId="77777777" w:rsidR="00AC3A1E" w:rsidRDefault="00AC3A1E" w:rsidP="00AC3A1E">
      <w:pPr>
        <w:tabs>
          <w:tab w:val="left" w:pos="567"/>
        </w:tabs>
        <w:ind w:left="397"/>
        <w:jc w:val="center"/>
        <w:rPr>
          <w:rFonts w:ascii="Verdana" w:hAnsi="Verdana"/>
        </w:rPr>
      </w:pPr>
    </w:p>
    <w:p w14:paraId="38D8B16B" w14:textId="611AC2AF" w:rsidR="00AC3A1E" w:rsidRPr="00A04510" w:rsidRDefault="00AC3A1E" w:rsidP="00AC3A1E">
      <w:pPr>
        <w:numPr>
          <w:ilvl w:val="1"/>
          <w:numId w:val="1"/>
        </w:numPr>
        <w:tabs>
          <w:tab w:val="left" w:pos="567"/>
        </w:tabs>
        <w:spacing w:after="60"/>
        <w:jc w:val="both"/>
        <w:rPr>
          <w:rFonts w:ascii="Verdana" w:hAnsi="Verdana"/>
        </w:rPr>
      </w:pPr>
      <w:r w:rsidRPr="00A04510">
        <w:rPr>
          <w:rFonts w:ascii="Verdana" w:hAnsi="Verdana"/>
        </w:rPr>
        <w:t>Wykonawca  zobowiązuje się dostarczyć</w:t>
      </w:r>
      <w:r>
        <w:rPr>
          <w:rFonts w:ascii="Verdana" w:hAnsi="Verdana"/>
        </w:rPr>
        <w:t xml:space="preserve"> i </w:t>
      </w:r>
      <w:r w:rsidRPr="00A04510">
        <w:rPr>
          <w:rFonts w:ascii="Verdana" w:hAnsi="Verdana"/>
        </w:rPr>
        <w:t>zamontować</w:t>
      </w:r>
      <w:r>
        <w:rPr>
          <w:rFonts w:ascii="Verdana" w:hAnsi="Verdana"/>
        </w:rPr>
        <w:t xml:space="preserve"> </w:t>
      </w:r>
      <w:r w:rsidRPr="009A2E35">
        <w:rPr>
          <w:rFonts w:ascii="Verdana" w:hAnsi="Verdana"/>
        </w:rPr>
        <w:t xml:space="preserve"> </w:t>
      </w:r>
      <w:r w:rsidR="00577EF2" w:rsidRPr="00577EF2">
        <w:rPr>
          <w:rFonts w:ascii="Verdana" w:hAnsi="Verdana"/>
        </w:rPr>
        <w:t>falownik do agregatu wody lodowej</w:t>
      </w:r>
      <w:r w:rsidR="0011221A">
        <w:rPr>
          <w:rFonts w:ascii="Verdana" w:hAnsi="Verdana"/>
        </w:rPr>
        <w:t xml:space="preserve"> (dalej falownik)</w:t>
      </w:r>
      <w:r w:rsidR="00577EF2" w:rsidRPr="00577EF2">
        <w:rPr>
          <w:rFonts w:ascii="Verdana" w:hAnsi="Verdana"/>
        </w:rPr>
        <w:t xml:space="preserve"> w budynku Laboratorium Drogowego</w:t>
      </w:r>
      <w:r>
        <w:rPr>
          <w:rFonts w:ascii="Verdana" w:hAnsi="Verdana"/>
        </w:rPr>
        <w:t>,</w:t>
      </w:r>
      <w:r w:rsidRPr="00A04510">
        <w:rPr>
          <w:rFonts w:ascii="Verdana" w:hAnsi="Verdana"/>
        </w:rPr>
        <w:t xml:space="preserve"> zgodnie ze wskazaniem Zamawiającego oraz</w:t>
      </w:r>
      <w:r>
        <w:rPr>
          <w:rFonts w:ascii="Verdana" w:hAnsi="Verdana"/>
        </w:rPr>
        <w:t xml:space="preserve"> Szczegółowym Opisem Przedmiotu Zamówienia, dalej „SOPZ”.</w:t>
      </w:r>
    </w:p>
    <w:p w14:paraId="6C1B2D4F" w14:textId="6AAFC376" w:rsidR="00AC3A1E" w:rsidRPr="00A04510" w:rsidRDefault="00AC3A1E" w:rsidP="00AC3A1E">
      <w:pPr>
        <w:numPr>
          <w:ilvl w:val="1"/>
          <w:numId w:val="1"/>
        </w:numPr>
        <w:tabs>
          <w:tab w:val="left" w:pos="567"/>
        </w:tabs>
        <w:spacing w:after="60"/>
        <w:jc w:val="both"/>
        <w:rPr>
          <w:rFonts w:ascii="Verdana" w:hAnsi="Verdana"/>
        </w:rPr>
      </w:pPr>
      <w:r w:rsidRPr="00A04510">
        <w:rPr>
          <w:rFonts w:ascii="Verdana" w:hAnsi="Verdana"/>
        </w:rPr>
        <w:t>Wykonawca zapewnia, że dostarczon</w:t>
      </w:r>
      <w:r w:rsidR="0011221A">
        <w:rPr>
          <w:rFonts w:ascii="Verdana" w:hAnsi="Verdana"/>
        </w:rPr>
        <w:t xml:space="preserve">y falownik </w:t>
      </w:r>
      <w:r>
        <w:rPr>
          <w:rFonts w:ascii="Verdana" w:hAnsi="Verdana"/>
        </w:rPr>
        <w:t xml:space="preserve">nie </w:t>
      </w:r>
      <w:r w:rsidRPr="00A04510">
        <w:rPr>
          <w:rFonts w:ascii="Verdana" w:hAnsi="Verdana"/>
        </w:rPr>
        <w:t>będą</w:t>
      </w:r>
      <w:r>
        <w:rPr>
          <w:rFonts w:ascii="Verdana" w:hAnsi="Verdana"/>
        </w:rPr>
        <w:t xml:space="preserve"> </w:t>
      </w:r>
      <w:r w:rsidRPr="00A04510">
        <w:rPr>
          <w:rFonts w:ascii="Verdana" w:hAnsi="Verdana"/>
        </w:rPr>
        <w:t>nos</w:t>
      </w:r>
      <w:r>
        <w:rPr>
          <w:rFonts w:ascii="Verdana" w:hAnsi="Verdana"/>
        </w:rPr>
        <w:t>ić</w:t>
      </w:r>
      <w:r w:rsidRPr="00A04510">
        <w:rPr>
          <w:rFonts w:ascii="Verdana" w:hAnsi="Verdana"/>
        </w:rPr>
        <w:t xml:space="preserve"> znamion użytkowania,</w:t>
      </w:r>
      <w:r>
        <w:rPr>
          <w:rFonts w:ascii="Verdana" w:hAnsi="Verdana"/>
        </w:rPr>
        <w:t xml:space="preserve"> oraz będą</w:t>
      </w:r>
      <w:r w:rsidRPr="00A04510">
        <w:rPr>
          <w:rFonts w:ascii="Verdana" w:hAnsi="Verdana"/>
        </w:rPr>
        <w:t xml:space="preserve"> wolne od wad.</w:t>
      </w:r>
    </w:p>
    <w:p w14:paraId="69A62EED" w14:textId="1EA94D70" w:rsidR="00AC3A1E" w:rsidRDefault="00AC3A1E" w:rsidP="00AC3A1E">
      <w:pPr>
        <w:numPr>
          <w:ilvl w:val="1"/>
          <w:numId w:val="1"/>
        </w:numPr>
        <w:tabs>
          <w:tab w:val="left" w:pos="567"/>
        </w:tabs>
        <w:spacing w:after="60"/>
        <w:jc w:val="both"/>
        <w:rPr>
          <w:rFonts w:ascii="Verdana" w:hAnsi="Verdana"/>
        </w:rPr>
      </w:pPr>
      <w:r>
        <w:rPr>
          <w:rFonts w:ascii="Verdana" w:hAnsi="Verdana"/>
        </w:rPr>
        <w:t>Wykonawca zapewnia, że dostarczon</w:t>
      </w:r>
      <w:r w:rsidR="00577EF2">
        <w:rPr>
          <w:rFonts w:ascii="Verdana" w:hAnsi="Verdana"/>
        </w:rPr>
        <w:t>y falownik</w:t>
      </w:r>
      <w:r w:rsidRPr="009A2E35">
        <w:rPr>
          <w:rFonts w:ascii="Verdana" w:hAnsi="Verdana"/>
        </w:rPr>
        <w:t xml:space="preserve"> </w:t>
      </w:r>
      <w:r>
        <w:rPr>
          <w:rFonts w:ascii="Verdana" w:hAnsi="Verdana"/>
        </w:rPr>
        <w:t>będ</w:t>
      </w:r>
      <w:r w:rsidR="00577EF2">
        <w:rPr>
          <w:rFonts w:ascii="Verdana" w:hAnsi="Verdana"/>
        </w:rPr>
        <w:t>zie</w:t>
      </w:r>
      <w:r>
        <w:rPr>
          <w:rFonts w:ascii="Verdana" w:hAnsi="Verdana"/>
        </w:rPr>
        <w:t xml:space="preserve"> spełnia</w:t>
      </w:r>
      <w:r w:rsidR="00577EF2">
        <w:rPr>
          <w:rFonts w:ascii="Verdana" w:hAnsi="Verdana"/>
        </w:rPr>
        <w:t>ł</w:t>
      </w:r>
      <w:r>
        <w:rPr>
          <w:rFonts w:ascii="Verdana" w:hAnsi="Verdana"/>
        </w:rPr>
        <w:t xml:space="preserve"> normy obowiązujące na terenie RP i będą zgodne z wymaganiami Zamawiającego zawartymi w SOPZ.</w:t>
      </w:r>
    </w:p>
    <w:p w14:paraId="2763246C" w14:textId="0C36AF72" w:rsidR="00AC3A1E" w:rsidRDefault="00AC3A1E" w:rsidP="00AC3A1E">
      <w:pPr>
        <w:numPr>
          <w:ilvl w:val="1"/>
          <w:numId w:val="1"/>
        </w:numPr>
        <w:tabs>
          <w:tab w:val="left" w:pos="567"/>
        </w:tabs>
        <w:spacing w:after="60"/>
        <w:jc w:val="both"/>
        <w:rPr>
          <w:rFonts w:ascii="Verdana" w:hAnsi="Verdana"/>
        </w:rPr>
      </w:pPr>
      <w:r>
        <w:rPr>
          <w:rFonts w:ascii="Verdana" w:hAnsi="Verdana"/>
        </w:rPr>
        <w:t>Wykonawca zobowiązuje się do dostarczenia i montażu wszystkich elementów niezbędnych do prawidłowego wykonania</w:t>
      </w:r>
      <w:r w:rsidR="00577EF2">
        <w:rPr>
          <w:rFonts w:ascii="Verdana" w:hAnsi="Verdana"/>
        </w:rPr>
        <w:t xml:space="preserve"> </w:t>
      </w:r>
      <w:r w:rsidR="00DB709E">
        <w:rPr>
          <w:rFonts w:ascii="Verdana" w:hAnsi="Verdana"/>
        </w:rPr>
        <w:t>przedmiotu zamówienia</w:t>
      </w:r>
      <w:r w:rsidR="00577EF2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zgodnie z  SOPZ. Dostawę i montaż </w:t>
      </w:r>
      <w:r w:rsidR="0011221A">
        <w:rPr>
          <w:rFonts w:ascii="Verdana" w:hAnsi="Verdana"/>
        </w:rPr>
        <w:t xml:space="preserve">falownika </w:t>
      </w:r>
      <w:r>
        <w:rPr>
          <w:rFonts w:ascii="Verdana" w:hAnsi="Verdana"/>
        </w:rPr>
        <w:t>Wykonawca wykona przy użyciu takiego sprzętu, który zagwarantuje zachowanie wymaganej jakości zamówienia, z zachowaniem obowiązujących przepisów BHP.</w:t>
      </w:r>
    </w:p>
    <w:p w14:paraId="21791369" w14:textId="77777777" w:rsidR="00AC3A1E" w:rsidRDefault="00AC3A1E" w:rsidP="00AC3A1E">
      <w:pPr>
        <w:spacing w:before="120" w:after="120"/>
        <w:rPr>
          <w:rFonts w:ascii="Verdana" w:hAnsi="Verdana"/>
        </w:rPr>
      </w:pPr>
    </w:p>
    <w:p w14:paraId="3CEA6442" w14:textId="77777777" w:rsidR="00AC3A1E" w:rsidRDefault="00AC3A1E" w:rsidP="00AC3A1E">
      <w:pPr>
        <w:spacing w:before="120" w:after="120"/>
        <w:jc w:val="center"/>
        <w:rPr>
          <w:rFonts w:ascii="Verdana" w:hAnsi="Verdana"/>
        </w:rPr>
      </w:pPr>
      <w:r>
        <w:rPr>
          <w:rFonts w:ascii="Verdana" w:hAnsi="Verdana"/>
        </w:rPr>
        <w:t>§ 2</w:t>
      </w:r>
    </w:p>
    <w:p w14:paraId="07150BE6" w14:textId="77777777" w:rsidR="00AC3A1E" w:rsidRDefault="00AC3A1E" w:rsidP="00AC3A1E">
      <w:pPr>
        <w:numPr>
          <w:ilvl w:val="0"/>
          <w:numId w:val="2"/>
        </w:numPr>
        <w:tabs>
          <w:tab w:val="left" w:pos="567"/>
        </w:tabs>
        <w:spacing w:after="60"/>
        <w:jc w:val="both"/>
        <w:rPr>
          <w:rFonts w:ascii="Verdana" w:hAnsi="Verdana"/>
        </w:rPr>
      </w:pPr>
      <w:r>
        <w:rPr>
          <w:rFonts w:ascii="Verdana" w:hAnsi="Verdana"/>
        </w:rPr>
        <w:t>Zamawiający zobowiązuje się zapłacić Wykonawcy wynagrodzenie zgodnie z ofertą Wykonawcy tj.: …………………….. zł /brutto/ słownie: ………………………………………………………………………………………………………………………………………, po zrealizowaniu zamówienia i doręczeniu Zamawiającemu poprawnie wystawionej faktury VAT.</w:t>
      </w:r>
    </w:p>
    <w:p w14:paraId="4D763AD0" w14:textId="77777777" w:rsidR="00AC3A1E" w:rsidRDefault="00AC3A1E" w:rsidP="00AC3A1E">
      <w:pPr>
        <w:numPr>
          <w:ilvl w:val="0"/>
          <w:numId w:val="2"/>
        </w:numPr>
        <w:tabs>
          <w:tab w:val="left" w:pos="567"/>
        </w:tabs>
        <w:spacing w:after="60"/>
        <w:jc w:val="both"/>
        <w:rPr>
          <w:rFonts w:ascii="Verdana" w:hAnsi="Verdana"/>
        </w:rPr>
      </w:pPr>
      <w:r>
        <w:rPr>
          <w:rFonts w:ascii="Verdana" w:hAnsi="Verdana"/>
        </w:rPr>
        <w:lastRenderedPageBreak/>
        <w:t>Wynagrodzenie, określone w ust. 1 ma charakter ryczałtowy i niezmienny oraz obejmuje całość kosztów związanych z realizacją zadania. Ryzyko prawidłowości ustalenia kosztów wykonania przedmiotu umowy ponosi Wykonawca.</w:t>
      </w:r>
    </w:p>
    <w:p w14:paraId="4BBB299C" w14:textId="0330BA34" w:rsidR="00AC3A1E" w:rsidRPr="00ED7A70" w:rsidRDefault="00AC3A1E" w:rsidP="00AC3A1E">
      <w:pPr>
        <w:numPr>
          <w:ilvl w:val="0"/>
          <w:numId w:val="2"/>
        </w:numPr>
        <w:tabs>
          <w:tab w:val="left" w:pos="567"/>
        </w:tabs>
        <w:spacing w:after="60"/>
        <w:jc w:val="both"/>
        <w:rPr>
          <w:rFonts w:ascii="Verdana" w:hAnsi="Verdana"/>
        </w:rPr>
      </w:pPr>
      <w:r w:rsidRPr="00ED7A70">
        <w:rPr>
          <w:rFonts w:ascii="Verdana" w:hAnsi="Verdana"/>
        </w:rPr>
        <w:t>Wynagrodzenie ryczałtowe określone w ust.</w:t>
      </w:r>
      <w:r>
        <w:rPr>
          <w:rFonts w:ascii="Verdana" w:hAnsi="Verdana"/>
        </w:rPr>
        <w:t xml:space="preserve"> </w:t>
      </w:r>
      <w:r w:rsidRPr="00ED7A70">
        <w:rPr>
          <w:rFonts w:ascii="Verdana" w:hAnsi="Verdana"/>
        </w:rPr>
        <w:t xml:space="preserve">1 uwzględnia wszelkie koszty niezbędne dla prawidłowej realizacji przedmiotu umowy. </w:t>
      </w:r>
      <w:r w:rsidRPr="00ED7A70">
        <w:rPr>
          <w:rFonts w:ascii="Verdana" w:hAnsi="Verdana" w:cs="Verdana"/>
        </w:rPr>
        <w:t>Niedoszacowanie, pominięcie przez Wykonawcę w wycenie jakichkolwiek części zakresu zamówienia nie będzie stanowić podstawy do dodatkowej opłaty z tego tytułu.</w:t>
      </w:r>
      <w:r w:rsidR="00D51E96">
        <w:rPr>
          <w:rFonts w:ascii="Verdana" w:hAnsi="Verdana" w:cs="Verdana"/>
        </w:rPr>
        <w:t xml:space="preserve"> </w:t>
      </w:r>
    </w:p>
    <w:p w14:paraId="66381CA9" w14:textId="4A954212" w:rsidR="00AC3A1E" w:rsidRPr="004A1D69" w:rsidRDefault="00AC3A1E" w:rsidP="00AC3A1E">
      <w:pPr>
        <w:pStyle w:val="Akapitzlist"/>
        <w:numPr>
          <w:ilvl w:val="0"/>
          <w:numId w:val="2"/>
        </w:numPr>
        <w:jc w:val="both"/>
        <w:rPr>
          <w:rFonts w:ascii="Verdana" w:hAnsi="Verdana"/>
        </w:rPr>
      </w:pPr>
      <w:r w:rsidRPr="004A1D69">
        <w:rPr>
          <w:rFonts w:ascii="Verdana" w:hAnsi="Verdana"/>
        </w:rPr>
        <w:t xml:space="preserve">Zapłata za ww. </w:t>
      </w:r>
      <w:r w:rsidR="007B2C3E">
        <w:rPr>
          <w:rFonts w:ascii="Verdana" w:hAnsi="Verdana"/>
        </w:rPr>
        <w:t>dostawę i montaż</w:t>
      </w:r>
      <w:r w:rsidRPr="004A1D69">
        <w:rPr>
          <w:rFonts w:ascii="Verdana" w:hAnsi="Verdana"/>
        </w:rPr>
        <w:t xml:space="preserve"> dokonana będzie przez Zamawiającego przelewem bankowym na rachunek Wykonawcy nr …………………………………………………………………………………, w terminie do 30 dni od daty otrzymania prawidłowo wystawionej faktury VAT.</w:t>
      </w:r>
    </w:p>
    <w:p w14:paraId="11B07B2E" w14:textId="77777777" w:rsidR="00AC3A1E" w:rsidRPr="004A1D69" w:rsidRDefault="00AC3A1E" w:rsidP="00AC3A1E">
      <w:pPr>
        <w:pStyle w:val="Akapitzlist"/>
        <w:numPr>
          <w:ilvl w:val="0"/>
          <w:numId w:val="2"/>
        </w:numPr>
        <w:jc w:val="both"/>
        <w:rPr>
          <w:rFonts w:ascii="Verdana" w:hAnsi="Verdana"/>
        </w:rPr>
      </w:pPr>
      <w:r w:rsidRPr="004A1D69">
        <w:rPr>
          <w:rFonts w:ascii="Verdana" w:hAnsi="Verdana"/>
        </w:rPr>
        <w:t>Zmiana konta nastąpi na pisemny wniosek Wykonawcy (podpisany przez umocowane/ną osoby/bę). Zmiana taka wymaga spisania aneksu do umowy.</w:t>
      </w:r>
    </w:p>
    <w:p w14:paraId="3A7249E2" w14:textId="77777777" w:rsidR="00AC3A1E" w:rsidRPr="004A1D69" w:rsidRDefault="00AC3A1E" w:rsidP="00AC3A1E">
      <w:pPr>
        <w:pStyle w:val="Akapitzlist"/>
        <w:numPr>
          <w:ilvl w:val="0"/>
          <w:numId w:val="2"/>
        </w:numPr>
        <w:jc w:val="both"/>
        <w:rPr>
          <w:rFonts w:ascii="Verdana" w:hAnsi="Verdana"/>
        </w:rPr>
      </w:pPr>
      <w:r w:rsidRPr="004A1D69">
        <w:rPr>
          <w:rFonts w:ascii="Verdana" w:hAnsi="Verdana"/>
        </w:rPr>
        <w:t>Za datę realizacji płatności uważa się datę, w której Zamawiający wydał swojemu bankowi dyspozycję polecenia przelewu pieniędzy na konto Wykonawcy.</w:t>
      </w:r>
    </w:p>
    <w:p w14:paraId="4D894974" w14:textId="77777777" w:rsidR="00AC3A1E" w:rsidRPr="004A1D69" w:rsidRDefault="00AC3A1E" w:rsidP="00AC3A1E">
      <w:pPr>
        <w:pStyle w:val="Akapitzlist"/>
        <w:numPr>
          <w:ilvl w:val="0"/>
          <w:numId w:val="2"/>
        </w:numPr>
        <w:jc w:val="both"/>
        <w:rPr>
          <w:rFonts w:ascii="Verdana" w:hAnsi="Verdana"/>
        </w:rPr>
      </w:pPr>
      <w:r w:rsidRPr="004A1D69">
        <w:rPr>
          <w:rFonts w:ascii="Verdana" w:hAnsi="Verdana"/>
        </w:rPr>
        <w:t xml:space="preserve"> Wystawianie i doręczanie faktur VAT następuje z wykorzystaniem Krajowego Systemu e-Faktur (KSeF) zgodnie z ustawą z dnia 11 marca 2004 r. o podatku od towarów i usług oraz przepisami wykonawczymi. Datę doręczenia faktury VAT określają przepisy ustawy z dnia 11 marca 2004 r. podatku od towarów i usług.</w:t>
      </w:r>
    </w:p>
    <w:p w14:paraId="26D3C5A1" w14:textId="77777777" w:rsidR="00AC3A1E" w:rsidRPr="004A1D69" w:rsidRDefault="00AC3A1E" w:rsidP="00AC3A1E">
      <w:pPr>
        <w:pStyle w:val="Akapitzlist"/>
        <w:numPr>
          <w:ilvl w:val="0"/>
          <w:numId w:val="2"/>
        </w:numPr>
        <w:jc w:val="both"/>
        <w:rPr>
          <w:rFonts w:ascii="Verdana" w:hAnsi="Verdana"/>
        </w:rPr>
      </w:pPr>
      <w:r w:rsidRPr="004A1D69">
        <w:rPr>
          <w:rFonts w:ascii="Verdana" w:hAnsi="Verdana"/>
        </w:rPr>
        <w:t xml:space="preserve"> Na każdej fakturze </w:t>
      </w:r>
      <w:r>
        <w:rPr>
          <w:rFonts w:ascii="Verdana" w:hAnsi="Verdana"/>
        </w:rPr>
        <w:t xml:space="preserve">VAT </w:t>
      </w:r>
      <w:r w:rsidRPr="004A1D69">
        <w:rPr>
          <w:rFonts w:ascii="Verdana" w:hAnsi="Verdana"/>
        </w:rPr>
        <w:t>wystawionej w KSeF, oprócz standardowych elementów faktury wymaganych przepisami prawa, należy obowiązkowo wpisać numer zawartej umowy  i numer Miejsca Powstawania Kosztów (MPK).</w:t>
      </w:r>
    </w:p>
    <w:p w14:paraId="255166D7" w14:textId="77777777" w:rsidR="00AC3A1E" w:rsidRPr="004A1D69" w:rsidRDefault="00AC3A1E" w:rsidP="00AC3A1E">
      <w:pPr>
        <w:pStyle w:val="Akapitzlist"/>
        <w:numPr>
          <w:ilvl w:val="0"/>
          <w:numId w:val="2"/>
        </w:numPr>
        <w:jc w:val="both"/>
        <w:rPr>
          <w:rFonts w:ascii="Verdana" w:hAnsi="Verdana"/>
        </w:rPr>
      </w:pPr>
      <w:r w:rsidRPr="004A1D69">
        <w:rPr>
          <w:rFonts w:ascii="Verdana" w:hAnsi="Verdana"/>
        </w:rPr>
        <w:t xml:space="preserve">W przypadku awarii Krajowego Systemu e-Faktur (KSeF) Strony stosują procedurę awaryjną zgodną z przepisami prawa. W okresie awarii KSeF faktury </w:t>
      </w:r>
      <w:r>
        <w:rPr>
          <w:rFonts w:ascii="Verdana" w:hAnsi="Verdana"/>
        </w:rPr>
        <w:t xml:space="preserve">VAT </w:t>
      </w:r>
      <w:r w:rsidRPr="004A1D69">
        <w:rPr>
          <w:rFonts w:ascii="Verdana" w:hAnsi="Verdana"/>
        </w:rPr>
        <w:t>wystawione w postaci papierowej należy przesyłać na adres korespondencyjny GDDKiA Oddział w Rzeszowie ul. Legionów 20, 35-959 Rzeszów, a w przypadku faktur wystawionych  elektronicznie na adres mailowy efaktury_rzeszow@gddkia.gov.pl.</w:t>
      </w:r>
    </w:p>
    <w:p w14:paraId="3EE3062B" w14:textId="77777777" w:rsidR="00AC3A1E" w:rsidRPr="004A1D69" w:rsidRDefault="00AC3A1E" w:rsidP="00AC3A1E">
      <w:pPr>
        <w:pStyle w:val="Akapitzlist"/>
        <w:numPr>
          <w:ilvl w:val="0"/>
          <w:numId w:val="2"/>
        </w:numPr>
        <w:jc w:val="both"/>
        <w:rPr>
          <w:rFonts w:ascii="Verdana" w:hAnsi="Verdana"/>
        </w:rPr>
      </w:pPr>
      <w:r w:rsidRPr="004A1D69">
        <w:rPr>
          <w:rFonts w:ascii="Verdana" w:hAnsi="Verdana"/>
        </w:rPr>
        <w:t xml:space="preserve">Wymagane postanowieniami </w:t>
      </w:r>
      <w:r>
        <w:rPr>
          <w:rFonts w:ascii="Verdana" w:hAnsi="Verdana"/>
        </w:rPr>
        <w:t>S</w:t>
      </w:r>
      <w:r w:rsidRPr="004A1D69">
        <w:rPr>
          <w:rFonts w:ascii="Verdana" w:hAnsi="Verdana"/>
        </w:rPr>
        <w:t xml:space="preserve">OPZ załączniki do faktury Wykonawca zobowiązany jest doręczyć Zamawiającemu drogą elektroniczną na adres e-mail: </w:t>
      </w:r>
      <w:r>
        <w:rPr>
          <w:rFonts w:ascii="Verdana" w:hAnsi="Verdana"/>
        </w:rPr>
        <w:t>pjurek</w:t>
      </w:r>
      <w:r w:rsidRPr="004A1D69">
        <w:rPr>
          <w:rFonts w:ascii="Verdana" w:hAnsi="Verdana"/>
        </w:rPr>
        <w:t>@gddkia.gov.pl</w:t>
      </w:r>
    </w:p>
    <w:p w14:paraId="26708513" w14:textId="77777777" w:rsidR="00AC3A1E" w:rsidRPr="004A1D69" w:rsidRDefault="00AC3A1E" w:rsidP="00AC3A1E">
      <w:pPr>
        <w:pStyle w:val="Akapitzlist"/>
        <w:numPr>
          <w:ilvl w:val="0"/>
          <w:numId w:val="2"/>
        </w:numPr>
        <w:jc w:val="both"/>
        <w:rPr>
          <w:rFonts w:ascii="Verdana" w:hAnsi="Verdana"/>
        </w:rPr>
      </w:pPr>
      <w:r w:rsidRPr="004A1D69">
        <w:rPr>
          <w:rFonts w:ascii="Verdana" w:hAnsi="Verdana"/>
        </w:rPr>
        <w:t>Załączniki należy przesłać najpóźniej w dniu przesłania faktury do KSeF, podając numer umowy oraz numer faktury. Brak dokumentacji stanowiącej podstawę wystawienia faktury będzie skutkował odmową jej księgowania. W przypadku dosłania załączników w terminie późniejszym niż wystawienie faktury w KSeF, termin płatności będzie liczony od daty otrzymania załączników</w:t>
      </w:r>
      <w:r>
        <w:rPr>
          <w:rFonts w:ascii="Verdana" w:hAnsi="Verdana"/>
        </w:rPr>
        <w:t>.</w:t>
      </w:r>
    </w:p>
    <w:p w14:paraId="45AE017E" w14:textId="77777777" w:rsidR="00AC3A1E" w:rsidRPr="003E6949" w:rsidRDefault="00AC3A1E" w:rsidP="00AC3A1E">
      <w:pPr>
        <w:pStyle w:val="Akapitzlist"/>
        <w:numPr>
          <w:ilvl w:val="0"/>
          <w:numId w:val="2"/>
        </w:numPr>
        <w:jc w:val="both"/>
        <w:rPr>
          <w:rFonts w:ascii="Verdana" w:hAnsi="Verdana"/>
        </w:rPr>
      </w:pPr>
      <w:r w:rsidRPr="003E6949">
        <w:rPr>
          <w:rFonts w:ascii="Verdana" w:hAnsi="Verdana"/>
        </w:rPr>
        <w:t>Podstawą wystawienia faktury Zamawiającemu będzie protokół odbioru potwierdzony przez osobę reprezentującą Zamawiającego, zlecającą dostawę i montaż.</w:t>
      </w:r>
    </w:p>
    <w:p w14:paraId="3F7C2593" w14:textId="77777777" w:rsidR="00AC3A1E" w:rsidRDefault="00AC3A1E" w:rsidP="00AC3A1E">
      <w:pPr>
        <w:pStyle w:val="Akapitzlist"/>
        <w:numPr>
          <w:ilvl w:val="0"/>
          <w:numId w:val="2"/>
        </w:numPr>
        <w:jc w:val="both"/>
        <w:rPr>
          <w:rFonts w:ascii="Verdana" w:hAnsi="Verdana"/>
        </w:rPr>
      </w:pPr>
      <w:r>
        <w:rPr>
          <w:rFonts w:ascii="Verdana" w:hAnsi="Verdana"/>
        </w:rPr>
        <w:t>Wykonawca nie może bez pisemnej zgody Zamawiającego przenosić wierzytelności wynikającej z umowy na osobę trzecią – pod rygorem nieważności. W przypadku, gdy w roli Wykonawcy występuje spółka cywilna, wniosek o zgodę na powyższą cesję oraz cesja muszą zostać dokonane przez wszystkich członków spółki cywilnej.</w:t>
      </w:r>
    </w:p>
    <w:p w14:paraId="18BA5A56" w14:textId="77777777" w:rsidR="00AC3A1E" w:rsidRPr="00C73ADC" w:rsidRDefault="00AC3A1E" w:rsidP="00AC3A1E">
      <w:pPr>
        <w:pStyle w:val="Akapitzlist"/>
        <w:ind w:left="397"/>
        <w:jc w:val="both"/>
        <w:rPr>
          <w:rFonts w:ascii="Verdana" w:hAnsi="Verdana"/>
        </w:rPr>
      </w:pPr>
    </w:p>
    <w:p w14:paraId="4028583A" w14:textId="77777777" w:rsidR="00AC3A1E" w:rsidRDefault="00AC3A1E" w:rsidP="00AC3A1E">
      <w:pPr>
        <w:jc w:val="both"/>
        <w:rPr>
          <w:rFonts w:ascii="Verdana" w:hAnsi="Verdana"/>
        </w:rPr>
      </w:pPr>
    </w:p>
    <w:p w14:paraId="66CD91BE" w14:textId="77777777" w:rsidR="00AC3A1E" w:rsidRDefault="00AC3A1E" w:rsidP="00AC3A1E">
      <w:pPr>
        <w:spacing w:after="240"/>
        <w:jc w:val="center"/>
        <w:rPr>
          <w:rFonts w:ascii="Verdana" w:hAnsi="Verdana"/>
        </w:rPr>
      </w:pPr>
      <w:bookmarkStart w:id="0" w:name="_Hlk224207571"/>
      <w:r>
        <w:rPr>
          <w:rFonts w:ascii="Verdana" w:hAnsi="Verdana"/>
        </w:rPr>
        <w:t>§ 3</w:t>
      </w:r>
    </w:p>
    <w:bookmarkEnd w:id="0"/>
    <w:p w14:paraId="775D1CB5" w14:textId="4277BDA4" w:rsidR="00AC3A1E" w:rsidRPr="00C325E3" w:rsidRDefault="00AC3A1E" w:rsidP="00AC3A1E">
      <w:pPr>
        <w:pStyle w:val="Akapitzlist"/>
        <w:numPr>
          <w:ilvl w:val="0"/>
          <w:numId w:val="5"/>
        </w:numPr>
        <w:spacing w:after="60"/>
        <w:ind w:left="284" w:hanging="284"/>
        <w:jc w:val="both"/>
        <w:rPr>
          <w:rFonts w:ascii="Verdana" w:hAnsi="Verdana"/>
        </w:rPr>
      </w:pPr>
      <w:r>
        <w:rPr>
          <w:rFonts w:ascii="Verdana" w:hAnsi="Verdana"/>
        </w:rPr>
        <w:t xml:space="preserve">Zamówienie zostanie </w:t>
      </w:r>
      <w:r w:rsidRPr="00560021">
        <w:rPr>
          <w:rFonts w:ascii="Verdana" w:hAnsi="Verdana"/>
        </w:rPr>
        <w:t>zrealizowane</w:t>
      </w:r>
      <w:r>
        <w:rPr>
          <w:rFonts w:ascii="Verdana" w:hAnsi="Verdana"/>
        </w:rPr>
        <w:t xml:space="preserve"> </w:t>
      </w:r>
      <w:r w:rsidR="00DB709E">
        <w:rPr>
          <w:rFonts w:ascii="Verdana" w:hAnsi="Verdana"/>
        </w:rPr>
        <w:t xml:space="preserve">w terminie </w:t>
      </w:r>
      <w:r>
        <w:rPr>
          <w:rFonts w:ascii="Verdana" w:hAnsi="Verdana"/>
        </w:rPr>
        <w:t xml:space="preserve">do </w:t>
      </w:r>
      <w:r w:rsidR="00577EF2">
        <w:rPr>
          <w:rFonts w:ascii="Verdana" w:hAnsi="Verdana"/>
        </w:rPr>
        <w:t>6</w:t>
      </w:r>
      <w:r w:rsidRPr="005820D1">
        <w:rPr>
          <w:rFonts w:ascii="Verdana" w:hAnsi="Verdana"/>
        </w:rPr>
        <w:t>0 dni</w:t>
      </w:r>
      <w:r>
        <w:rPr>
          <w:rFonts w:ascii="Verdana" w:hAnsi="Verdana"/>
        </w:rPr>
        <w:t xml:space="preserve"> od dnia podpisania umowy</w:t>
      </w:r>
      <w:r>
        <w:rPr>
          <w:rFonts w:ascii="Verdana" w:hAnsi="Verdana"/>
          <w:b/>
        </w:rPr>
        <w:t>.</w:t>
      </w:r>
      <w:r w:rsidRPr="00560021">
        <w:rPr>
          <w:rFonts w:ascii="Verdana" w:hAnsi="Verdana"/>
          <w:b/>
        </w:rPr>
        <w:t xml:space="preserve"> </w:t>
      </w:r>
    </w:p>
    <w:p w14:paraId="4A23412B" w14:textId="52B9ACC6" w:rsidR="00AC3A1E" w:rsidRDefault="00AC3A1E" w:rsidP="00AC3A1E">
      <w:pPr>
        <w:pStyle w:val="Akapitzlist"/>
        <w:numPr>
          <w:ilvl w:val="0"/>
          <w:numId w:val="5"/>
        </w:numPr>
        <w:spacing w:after="60"/>
        <w:ind w:left="284" w:hanging="284"/>
        <w:jc w:val="both"/>
        <w:rPr>
          <w:rFonts w:ascii="Verdana" w:hAnsi="Verdana"/>
        </w:rPr>
      </w:pPr>
      <w:r>
        <w:rPr>
          <w:rFonts w:ascii="Verdana" w:hAnsi="Verdana"/>
        </w:rPr>
        <w:t xml:space="preserve">O dacie dostarczenia i dacie montażu </w:t>
      </w:r>
      <w:r w:rsidR="00152EAF">
        <w:rPr>
          <w:rFonts w:ascii="Verdana" w:hAnsi="Verdana"/>
        </w:rPr>
        <w:t>falownika</w:t>
      </w:r>
      <w:r>
        <w:rPr>
          <w:rFonts w:ascii="Verdana" w:hAnsi="Verdana"/>
        </w:rPr>
        <w:t xml:space="preserve"> Wykonawca powiadomi przedstawicieli Zamawiającego najpóźniej na dwa dni przed faktycznym terminem montażu telefonicznie na numer Zamawiającego wskazany </w:t>
      </w:r>
      <w:r w:rsidRPr="00BE5407">
        <w:rPr>
          <w:rFonts w:ascii="Verdana" w:hAnsi="Verdana"/>
        </w:rPr>
        <w:t>w § 8</w:t>
      </w:r>
      <w:r>
        <w:rPr>
          <w:rFonts w:ascii="Verdana" w:hAnsi="Verdana"/>
        </w:rPr>
        <w:t>.</w:t>
      </w:r>
    </w:p>
    <w:p w14:paraId="4587DA60" w14:textId="6A03321D" w:rsidR="00AC3A1E" w:rsidRDefault="00AC3A1E" w:rsidP="00AC3A1E">
      <w:pPr>
        <w:pStyle w:val="Akapitzlist"/>
        <w:numPr>
          <w:ilvl w:val="0"/>
          <w:numId w:val="5"/>
        </w:numPr>
        <w:spacing w:after="60"/>
        <w:ind w:left="284" w:hanging="284"/>
        <w:jc w:val="both"/>
        <w:rPr>
          <w:rFonts w:ascii="Verdana" w:hAnsi="Verdana"/>
        </w:rPr>
      </w:pPr>
      <w:r>
        <w:rPr>
          <w:rFonts w:ascii="Verdana" w:hAnsi="Verdana"/>
        </w:rPr>
        <w:t xml:space="preserve">W trakcie montażu </w:t>
      </w:r>
      <w:r w:rsidR="00577EF2">
        <w:rPr>
          <w:rFonts w:ascii="Verdana" w:hAnsi="Verdana"/>
        </w:rPr>
        <w:t>falownika</w:t>
      </w:r>
      <w:r>
        <w:rPr>
          <w:rFonts w:ascii="Verdana" w:hAnsi="Verdana"/>
        </w:rPr>
        <w:t xml:space="preserve"> Wykonawca zobowiązany jest do przestrzegania obowiązujących przepisów BHP. W szczególności Wykonawca powinien wykluczyć pracę swojego personelu w warunkach niebezpiecznych dla zdrowia i nie spełniających odpowiednich wymagań sanitarnych. </w:t>
      </w:r>
    </w:p>
    <w:p w14:paraId="07D160DB" w14:textId="5D5E49E9" w:rsidR="00AC3A1E" w:rsidRDefault="00AC3A1E" w:rsidP="00AC3A1E">
      <w:pPr>
        <w:pStyle w:val="Akapitzlist"/>
        <w:numPr>
          <w:ilvl w:val="0"/>
          <w:numId w:val="5"/>
        </w:numPr>
        <w:spacing w:after="60"/>
        <w:ind w:left="284" w:hanging="284"/>
        <w:jc w:val="both"/>
        <w:rPr>
          <w:rFonts w:ascii="Verdana" w:hAnsi="Verdana"/>
        </w:rPr>
      </w:pPr>
      <w:r>
        <w:rPr>
          <w:rFonts w:ascii="Verdana" w:hAnsi="Verdana"/>
        </w:rPr>
        <w:t xml:space="preserve">W trakcie prowadzenia montażu </w:t>
      </w:r>
      <w:r w:rsidR="00577EF2">
        <w:rPr>
          <w:rFonts w:ascii="Verdana" w:hAnsi="Verdana"/>
        </w:rPr>
        <w:t>falownika</w:t>
      </w:r>
      <w:r>
        <w:rPr>
          <w:rFonts w:ascii="Verdana" w:hAnsi="Verdana"/>
        </w:rPr>
        <w:t xml:space="preserve"> Wykonawca powinien przestrzegać obowiązujących przepisów ochrony przeciwpożarowej. Wykonawca będzie stale utrzymywał wyposażenie przeciwpożarowe w stanie gotowości, zgodnie z zaleceniami odpowiednich przepisów bezpieczeństwa przeciwpożarowego.</w:t>
      </w:r>
    </w:p>
    <w:p w14:paraId="067D6C15" w14:textId="046515F2" w:rsidR="00AC3A1E" w:rsidRPr="005B7F17" w:rsidRDefault="00AC3A1E" w:rsidP="00AC3A1E">
      <w:pPr>
        <w:pStyle w:val="Akapitzlist"/>
        <w:numPr>
          <w:ilvl w:val="0"/>
          <w:numId w:val="5"/>
        </w:numPr>
        <w:spacing w:after="60"/>
        <w:ind w:left="284" w:hanging="284"/>
        <w:jc w:val="both"/>
        <w:rPr>
          <w:rFonts w:ascii="Verdana" w:hAnsi="Verdana"/>
        </w:rPr>
      </w:pPr>
      <w:r w:rsidRPr="005B7F17">
        <w:rPr>
          <w:rFonts w:ascii="Verdana" w:hAnsi="Verdana"/>
        </w:rPr>
        <w:t>Wykonawca zobowiązany jest</w:t>
      </w:r>
      <w:r>
        <w:rPr>
          <w:rFonts w:ascii="Verdana" w:hAnsi="Verdana"/>
        </w:rPr>
        <w:t xml:space="preserve"> do wykonania ewentualnych napraw </w:t>
      </w:r>
      <w:r w:rsidRPr="005B7F17">
        <w:rPr>
          <w:rFonts w:ascii="Verdana" w:hAnsi="Verdana"/>
        </w:rPr>
        <w:t>mających na celu usunięcie uszkodzeń powstałych w</w:t>
      </w:r>
      <w:r>
        <w:rPr>
          <w:rFonts w:ascii="Verdana" w:hAnsi="Verdana"/>
        </w:rPr>
        <w:t xml:space="preserve"> trakcie montażu </w:t>
      </w:r>
      <w:r w:rsidR="00152EAF">
        <w:rPr>
          <w:rFonts w:ascii="Verdana" w:hAnsi="Verdana"/>
        </w:rPr>
        <w:t>falownika</w:t>
      </w:r>
      <w:r w:rsidRPr="005B7F17">
        <w:rPr>
          <w:rFonts w:ascii="Verdana" w:hAnsi="Verdana"/>
        </w:rPr>
        <w:t>.</w:t>
      </w:r>
    </w:p>
    <w:p w14:paraId="14A80FCA" w14:textId="77777777" w:rsidR="00AC3A1E" w:rsidRDefault="00AC3A1E" w:rsidP="00AC3A1E">
      <w:pPr>
        <w:pStyle w:val="Akapitzlist"/>
        <w:numPr>
          <w:ilvl w:val="0"/>
          <w:numId w:val="5"/>
        </w:numPr>
        <w:spacing w:after="60"/>
        <w:ind w:left="284" w:hanging="284"/>
        <w:jc w:val="both"/>
        <w:rPr>
          <w:rFonts w:ascii="Verdana" w:hAnsi="Verdana"/>
        </w:rPr>
      </w:pPr>
      <w:r>
        <w:rPr>
          <w:rFonts w:ascii="Verdana" w:hAnsi="Verdana"/>
        </w:rPr>
        <w:lastRenderedPageBreak/>
        <w:t>Wykonawca oświadcza, że zapoznał się ze wszystkimi warunkami i innymi okolicznościami, które są istotne dla wykonania przedmiotu niniejszej umowy, w tym warunkami technicznymi wykonania zadania i nie wnosi w tym zakresie żadnych zastrzeżeń.</w:t>
      </w:r>
    </w:p>
    <w:p w14:paraId="0E7267AA" w14:textId="5462A907" w:rsidR="00AC3A1E" w:rsidRDefault="00AC3A1E" w:rsidP="00AC3A1E">
      <w:pPr>
        <w:pStyle w:val="Akapitzlist"/>
        <w:numPr>
          <w:ilvl w:val="0"/>
          <w:numId w:val="5"/>
        </w:numPr>
        <w:spacing w:after="60"/>
        <w:ind w:left="284" w:hanging="284"/>
        <w:jc w:val="both"/>
        <w:rPr>
          <w:rFonts w:ascii="Verdana" w:hAnsi="Verdana"/>
        </w:rPr>
      </w:pPr>
      <w:r>
        <w:rPr>
          <w:rFonts w:ascii="Verdana" w:hAnsi="Verdana"/>
        </w:rPr>
        <w:t xml:space="preserve">Wykonawca ponosi pełną odpowiedzialność za teren udostępniony na czas  montażu </w:t>
      </w:r>
      <w:r w:rsidR="00577EF2">
        <w:rPr>
          <w:rFonts w:ascii="Verdana" w:hAnsi="Verdana"/>
        </w:rPr>
        <w:t>falownika</w:t>
      </w:r>
      <w:r>
        <w:rPr>
          <w:rFonts w:ascii="Verdana" w:hAnsi="Verdana"/>
        </w:rPr>
        <w:t>.</w:t>
      </w:r>
    </w:p>
    <w:p w14:paraId="55FFAFD6" w14:textId="75CCF6C3" w:rsidR="00AC3A1E" w:rsidRPr="008565CE" w:rsidRDefault="00AC3A1E" w:rsidP="00AC3A1E">
      <w:pPr>
        <w:pStyle w:val="Akapitzlist"/>
        <w:numPr>
          <w:ilvl w:val="0"/>
          <w:numId w:val="5"/>
        </w:numPr>
        <w:spacing w:after="60"/>
        <w:ind w:left="284" w:hanging="284"/>
        <w:jc w:val="both"/>
        <w:rPr>
          <w:rFonts w:ascii="Verdana" w:hAnsi="Verdana"/>
        </w:rPr>
      </w:pPr>
      <w:r w:rsidRPr="008565CE">
        <w:rPr>
          <w:rFonts w:ascii="Verdana" w:hAnsi="Verdana"/>
        </w:rPr>
        <w:t xml:space="preserve">Wykonawca zobowiązany jest do przestrzegania porządku i kultury pracy podczas montażu  nie dopuszczając do uszkodzenia </w:t>
      </w:r>
      <w:r>
        <w:rPr>
          <w:rFonts w:ascii="Verdana" w:hAnsi="Verdana"/>
        </w:rPr>
        <w:t>obiektu</w:t>
      </w:r>
      <w:r w:rsidRPr="008565CE">
        <w:rPr>
          <w:rFonts w:ascii="Verdana" w:hAnsi="Verdana"/>
        </w:rPr>
        <w:t>.</w:t>
      </w:r>
    </w:p>
    <w:p w14:paraId="4D097EBB" w14:textId="77777777" w:rsidR="00AC3A1E" w:rsidRDefault="00AC3A1E" w:rsidP="00AC3A1E">
      <w:pPr>
        <w:pStyle w:val="Akapitzlist"/>
        <w:numPr>
          <w:ilvl w:val="0"/>
          <w:numId w:val="5"/>
        </w:numPr>
        <w:spacing w:after="60"/>
        <w:ind w:left="284" w:hanging="426"/>
        <w:jc w:val="both"/>
        <w:rPr>
          <w:rFonts w:ascii="Verdana" w:hAnsi="Verdana"/>
        </w:rPr>
      </w:pPr>
      <w:r>
        <w:rPr>
          <w:rFonts w:ascii="Verdana" w:hAnsi="Verdana"/>
        </w:rPr>
        <w:t xml:space="preserve">Za szkody spowodowane nieprzestrzeganiem ww. ustaleń odpowiedzialność  ponosi Wykonawca. </w:t>
      </w:r>
    </w:p>
    <w:p w14:paraId="004FAB8C" w14:textId="77777777" w:rsidR="00AC3A1E" w:rsidRPr="007B2C3E" w:rsidRDefault="00AC3A1E" w:rsidP="00AC3A1E">
      <w:pPr>
        <w:pStyle w:val="Akapitzlist"/>
        <w:numPr>
          <w:ilvl w:val="0"/>
          <w:numId w:val="5"/>
        </w:numPr>
        <w:spacing w:after="60"/>
        <w:ind w:left="284" w:hanging="426"/>
        <w:jc w:val="both"/>
        <w:rPr>
          <w:rStyle w:val="eop"/>
          <w:rFonts w:ascii="Verdana" w:hAnsi="Verdana"/>
        </w:rPr>
      </w:pPr>
      <w:r w:rsidRPr="007B2C3E">
        <w:rPr>
          <w:rStyle w:val="normaltextrun"/>
          <w:rFonts w:ascii="Verdana" w:hAnsi="Verdana"/>
          <w:shd w:val="clear" w:color="auto" w:fill="FFFFFF"/>
        </w:rPr>
        <w:t xml:space="preserve">Wykonawca oświadcza, że posiada wymagane uprawnienia do wykonania prac określonych w umowie, a także odpowiednią wiedzę, doświadczenie w tym zakresie </w:t>
      </w:r>
      <w:r w:rsidRPr="007B2C3E">
        <w:rPr>
          <w:rStyle w:val="normaltextrun"/>
          <w:rFonts w:ascii="Verdana" w:hAnsi="Verdana"/>
          <w:shd w:val="clear" w:color="auto" w:fill="FFFFFF"/>
        </w:rPr>
        <w:br/>
        <w:t>i zobowiązuje się do wykonania przedmiotu umowy zgodnie ze sztuką i wiedzą techniczną oraz że dysponuje personelem posiadającym odpowiednie kwalifikacje do wykonywania usług objętych przedmiotem umowy i zapleczem technicznym umożliwiającym wykonanie umowy.</w:t>
      </w:r>
      <w:r w:rsidRPr="007B2C3E">
        <w:rPr>
          <w:rStyle w:val="eop"/>
          <w:rFonts w:ascii="Verdana" w:hAnsi="Verdana"/>
          <w:shd w:val="clear" w:color="auto" w:fill="FFFFFF"/>
        </w:rPr>
        <w:t> </w:t>
      </w:r>
    </w:p>
    <w:p w14:paraId="0B74C4A6" w14:textId="77777777" w:rsidR="00AC3A1E" w:rsidRPr="00891B51" w:rsidRDefault="00AC3A1E" w:rsidP="00AC3A1E">
      <w:pPr>
        <w:pStyle w:val="Akapitzlist"/>
        <w:numPr>
          <w:ilvl w:val="0"/>
          <w:numId w:val="5"/>
        </w:numPr>
        <w:spacing w:after="60"/>
        <w:ind w:left="284" w:hanging="426"/>
        <w:jc w:val="both"/>
        <w:rPr>
          <w:rStyle w:val="eop"/>
          <w:rFonts w:ascii="Verdana" w:hAnsi="Verdana"/>
        </w:rPr>
      </w:pPr>
      <w:r w:rsidRPr="005B7F17">
        <w:rPr>
          <w:rFonts w:ascii="Verdana" w:hAnsi="Verdana"/>
        </w:rPr>
        <w:t>Wykonawca oświadcza</w:t>
      </w:r>
      <w:r>
        <w:rPr>
          <w:rFonts w:ascii="Verdana" w:hAnsi="Verdana"/>
        </w:rPr>
        <w:t>,</w:t>
      </w:r>
      <w:r w:rsidRPr="005B7F17">
        <w:rPr>
          <w:rFonts w:ascii="Verdana" w:hAnsi="Verdana"/>
        </w:rPr>
        <w:t xml:space="preserve"> że zatrudniane przez niego osoby zostały zapoznane </w:t>
      </w:r>
      <w:r w:rsidRPr="005B7F17">
        <w:rPr>
          <w:rFonts w:ascii="Verdana" w:hAnsi="Verdana"/>
        </w:rPr>
        <w:br/>
        <w:t>z istniejącymi zagrożeniami, sposobami ochrony przed tymi zagrożeniami, zostały przeszkolone z zakresu bhp, nie posiadają przeciwskazań zdrowotnych do powierzonej im pracy oraz posi</w:t>
      </w:r>
      <w:r>
        <w:rPr>
          <w:rFonts w:ascii="Verdana" w:hAnsi="Verdana"/>
        </w:rPr>
        <w:t>adają inne wymagane uprawnienia</w:t>
      </w:r>
      <w:r w:rsidRPr="005B7F17">
        <w:rPr>
          <w:rFonts w:ascii="Verdana" w:hAnsi="Verdana"/>
        </w:rPr>
        <w:t xml:space="preserve"> niez</w:t>
      </w:r>
      <w:r>
        <w:rPr>
          <w:rFonts w:ascii="Verdana" w:hAnsi="Verdana"/>
        </w:rPr>
        <w:t>będne do wykonywania o</w:t>
      </w:r>
      <w:r w:rsidRPr="005B7F17">
        <w:rPr>
          <w:rFonts w:ascii="Verdana" w:hAnsi="Verdana"/>
        </w:rPr>
        <w:t xml:space="preserve"> prac</w:t>
      </w:r>
      <w:r>
        <w:rPr>
          <w:rFonts w:ascii="Verdana" w:hAnsi="Verdana"/>
        </w:rPr>
        <w:t xml:space="preserve"> objętych nin. umową</w:t>
      </w:r>
      <w:r w:rsidRPr="005B7F17">
        <w:rPr>
          <w:rFonts w:ascii="Verdana" w:hAnsi="Verdana"/>
        </w:rPr>
        <w:t>.</w:t>
      </w:r>
    </w:p>
    <w:p w14:paraId="19A8BCEC" w14:textId="77777777" w:rsidR="00AC3A1E" w:rsidRPr="00217699" w:rsidRDefault="00AC3A1E" w:rsidP="00AC3A1E">
      <w:pPr>
        <w:pStyle w:val="Akapitzlist"/>
        <w:spacing w:before="240" w:after="120"/>
        <w:ind w:left="501"/>
        <w:jc w:val="center"/>
        <w:rPr>
          <w:rFonts w:ascii="Verdana" w:hAnsi="Verdana"/>
        </w:rPr>
      </w:pPr>
      <w:r w:rsidRPr="00C3247E">
        <w:rPr>
          <w:rFonts w:ascii="Verdana" w:hAnsi="Verdana"/>
        </w:rPr>
        <w:t>§ 4</w:t>
      </w:r>
      <w:r w:rsidRPr="00217699">
        <w:rPr>
          <w:rFonts w:ascii="Verdana" w:hAnsi="Verdana"/>
        </w:rPr>
        <w:t xml:space="preserve">. </w:t>
      </w:r>
    </w:p>
    <w:p w14:paraId="79645674" w14:textId="77777777" w:rsidR="00AC3A1E" w:rsidRPr="007A6FEC" w:rsidRDefault="00AC3A1E" w:rsidP="00AC3A1E">
      <w:pPr>
        <w:numPr>
          <w:ilvl w:val="0"/>
          <w:numId w:val="10"/>
        </w:numPr>
        <w:tabs>
          <w:tab w:val="left" w:pos="567"/>
        </w:tabs>
        <w:spacing w:after="60"/>
        <w:jc w:val="both"/>
        <w:rPr>
          <w:rFonts w:ascii="Verdana" w:hAnsi="Verdana"/>
        </w:rPr>
      </w:pPr>
      <w:r w:rsidRPr="00C3247E">
        <w:rPr>
          <w:rFonts w:ascii="Verdana" w:hAnsi="Verdana"/>
        </w:rPr>
        <w:t>Jeżeli w toku czynności odbioru zostanie stwierdzone, że przedmiot odbioru nie osiągnął gotowości do odbioru z powodu niezakończenia montażu, czy też wadliwego wykonania, Zamawiającemu przysługują następujące uprawnienia:</w:t>
      </w:r>
    </w:p>
    <w:p w14:paraId="1955A1F5" w14:textId="77777777" w:rsidR="00AC3A1E" w:rsidRPr="00C3247E" w:rsidRDefault="00AC3A1E" w:rsidP="00AC3A1E">
      <w:pPr>
        <w:tabs>
          <w:tab w:val="left" w:pos="709"/>
        </w:tabs>
        <w:spacing w:after="60"/>
        <w:ind w:left="709" w:hanging="312"/>
        <w:jc w:val="both"/>
        <w:rPr>
          <w:rFonts w:ascii="Verdana" w:hAnsi="Verdana"/>
        </w:rPr>
      </w:pPr>
      <w:r>
        <w:rPr>
          <w:rFonts w:ascii="Verdana" w:hAnsi="Verdana"/>
        </w:rPr>
        <w:t>1</w:t>
      </w:r>
      <w:r w:rsidRPr="00C3247E">
        <w:rPr>
          <w:rFonts w:ascii="Verdana" w:hAnsi="Verdana"/>
        </w:rPr>
        <w:t xml:space="preserve">) w przypadku gdy wady nie nadają się do usunięcia i uniemożliwiają użytkowanie zgodne z przeznaczeniem, Zamawiający może odstąpić od umowy lub żądać wykonania przedmiotu umowy bez wad, zachowując prawo do naliczania Wykonawcy zastrzeżonych kar umownych i </w:t>
      </w:r>
      <w:r>
        <w:rPr>
          <w:rFonts w:ascii="Verdana" w:hAnsi="Verdana"/>
        </w:rPr>
        <w:t>kar umownych</w:t>
      </w:r>
      <w:r w:rsidRPr="00C3247E">
        <w:rPr>
          <w:rFonts w:ascii="Verdana" w:hAnsi="Verdana"/>
        </w:rPr>
        <w:t xml:space="preserve"> określonych </w:t>
      </w:r>
      <w:r w:rsidRPr="00C3247E">
        <w:rPr>
          <w:rFonts w:ascii="Verdana" w:hAnsi="Verdana"/>
        </w:rPr>
        <w:br/>
        <w:t>w § 6 niniejszej umowy,</w:t>
      </w:r>
    </w:p>
    <w:p w14:paraId="0532EEFA" w14:textId="77777777" w:rsidR="00AC3A1E" w:rsidRPr="00C3247E" w:rsidRDefault="00AC3A1E" w:rsidP="00AC3A1E">
      <w:pPr>
        <w:tabs>
          <w:tab w:val="left" w:pos="709"/>
        </w:tabs>
        <w:spacing w:after="60"/>
        <w:ind w:left="709" w:hanging="312"/>
        <w:jc w:val="both"/>
        <w:rPr>
          <w:rFonts w:ascii="Verdana" w:hAnsi="Verdana"/>
        </w:rPr>
      </w:pPr>
      <w:r>
        <w:rPr>
          <w:rFonts w:ascii="Verdana" w:hAnsi="Verdana"/>
        </w:rPr>
        <w:t>2</w:t>
      </w:r>
      <w:r w:rsidRPr="00C3247E">
        <w:rPr>
          <w:rFonts w:ascii="Verdana" w:hAnsi="Verdana"/>
        </w:rPr>
        <w:t>) w przypadku gdy, wady nadają się do usunięcia może odmówić odbioru do czasu ich usunięcia.</w:t>
      </w:r>
    </w:p>
    <w:p w14:paraId="0E069E6D" w14:textId="77777777" w:rsidR="00AC3A1E" w:rsidRPr="00C3247E" w:rsidRDefault="00AC3A1E" w:rsidP="00AC3A1E">
      <w:pPr>
        <w:tabs>
          <w:tab w:val="left" w:pos="426"/>
        </w:tabs>
        <w:spacing w:after="60"/>
        <w:ind w:left="426" w:hanging="284"/>
        <w:jc w:val="both"/>
        <w:rPr>
          <w:rFonts w:ascii="Verdana" w:hAnsi="Verdana"/>
        </w:rPr>
      </w:pPr>
      <w:r>
        <w:rPr>
          <w:rFonts w:ascii="Verdana" w:hAnsi="Verdana"/>
        </w:rPr>
        <w:t>2</w:t>
      </w:r>
      <w:r w:rsidRPr="00C3247E">
        <w:rPr>
          <w:rFonts w:ascii="Verdana" w:hAnsi="Verdana"/>
        </w:rPr>
        <w:t xml:space="preserve">. Z czynności </w:t>
      </w:r>
      <w:bookmarkStart w:id="1" w:name="_Hlk224209364"/>
      <w:r w:rsidRPr="00C3247E">
        <w:rPr>
          <w:rFonts w:ascii="Verdana" w:hAnsi="Verdana"/>
        </w:rPr>
        <w:t>odbioru sporządza się protokół zawierający wszelkie ustalenia dokonane w toku odbioru, a w szczególności ujawnione wady, jak też wyznacza się termin ich usunięcia. Wykonawca zobowiązany jest do zawiadomienia Zamawiającego o usunięciu wad.</w:t>
      </w:r>
      <w:r>
        <w:rPr>
          <w:rFonts w:ascii="Verdana" w:hAnsi="Verdana"/>
        </w:rPr>
        <w:t xml:space="preserve"> Protokół odbioru zostanie podpisany przez Zamawiającego po usunięciu wad i będzie stanowił podstawę do wystawienia faktury Vat.</w:t>
      </w:r>
      <w:bookmarkEnd w:id="1"/>
    </w:p>
    <w:p w14:paraId="2EF87884" w14:textId="77777777" w:rsidR="00AC3A1E" w:rsidRDefault="00AC3A1E" w:rsidP="00AC3A1E">
      <w:pPr>
        <w:spacing w:before="240" w:after="120"/>
        <w:jc w:val="center"/>
        <w:rPr>
          <w:rFonts w:ascii="Verdana" w:hAnsi="Verdana"/>
        </w:rPr>
      </w:pPr>
      <w:r>
        <w:rPr>
          <w:rFonts w:ascii="Verdana" w:hAnsi="Verdana"/>
        </w:rPr>
        <w:t>§ 5</w:t>
      </w:r>
    </w:p>
    <w:p w14:paraId="0D342D48" w14:textId="31F7E0D5" w:rsidR="00AC3A1E" w:rsidRDefault="00AC3A1E" w:rsidP="00AC3A1E">
      <w:pPr>
        <w:numPr>
          <w:ilvl w:val="0"/>
          <w:numId w:val="4"/>
        </w:numPr>
        <w:tabs>
          <w:tab w:val="left" w:pos="567"/>
        </w:tabs>
        <w:spacing w:after="60"/>
        <w:jc w:val="both"/>
        <w:rPr>
          <w:rFonts w:ascii="Verdana" w:hAnsi="Verdana"/>
          <w:noProof/>
        </w:rPr>
      </w:pPr>
      <w:r>
        <w:rPr>
          <w:rFonts w:ascii="Verdana" w:hAnsi="Verdana"/>
          <w:noProof/>
        </w:rPr>
        <w:t xml:space="preserve">Wykonawca </w:t>
      </w:r>
      <w:r w:rsidRPr="003E6949">
        <w:rPr>
          <w:rFonts w:ascii="Verdana" w:hAnsi="Verdana"/>
          <w:noProof/>
        </w:rPr>
        <w:t xml:space="preserve">udziela gwarancji na przedmiot umowy na okres </w:t>
      </w:r>
      <w:r w:rsidR="008504E7">
        <w:rPr>
          <w:rFonts w:ascii="Verdana" w:hAnsi="Verdana"/>
          <w:noProof/>
        </w:rPr>
        <w:t>36</w:t>
      </w:r>
      <w:r w:rsidRPr="003E6949">
        <w:rPr>
          <w:rFonts w:ascii="Verdana" w:hAnsi="Verdana"/>
          <w:noProof/>
        </w:rPr>
        <w:t xml:space="preserve"> miesięcy licząc od daty podpisania protokołu odbioru.</w:t>
      </w:r>
    </w:p>
    <w:p w14:paraId="50636AD2" w14:textId="431591A2" w:rsidR="00003E04" w:rsidRPr="00F732E8" w:rsidRDefault="00DB709E" w:rsidP="00F732E8">
      <w:pPr>
        <w:numPr>
          <w:ilvl w:val="0"/>
          <w:numId w:val="4"/>
        </w:numPr>
        <w:tabs>
          <w:tab w:val="left" w:pos="567"/>
        </w:tabs>
        <w:spacing w:after="60"/>
        <w:jc w:val="both"/>
        <w:rPr>
          <w:rFonts w:ascii="Verdana" w:hAnsi="Verdana"/>
          <w:noProof/>
        </w:rPr>
      </w:pPr>
      <w:r>
        <w:rPr>
          <w:rFonts w:ascii="Verdana" w:hAnsi="Verdana"/>
          <w:noProof/>
        </w:rPr>
        <w:t xml:space="preserve">Przez okres udzielonej gwarancji </w:t>
      </w:r>
      <w:r w:rsidR="00003E04">
        <w:rPr>
          <w:rFonts w:ascii="Verdana" w:hAnsi="Verdana"/>
          <w:noProof/>
        </w:rPr>
        <w:t>Wykonawca zobowiązuje się do świadczenia serwisu gwarancyjnego, do którego przystąpi w terminie do 48 godz od momentu zgłoszenia Zamawiającego drogą elektroniczną lub telefoniczną.</w:t>
      </w:r>
      <w:r>
        <w:rPr>
          <w:rFonts w:ascii="Verdana" w:hAnsi="Verdana"/>
          <w:noProof/>
        </w:rPr>
        <w:t xml:space="preserve"> Wynagrodzenie, o którym mowa w § 2 ust. 1</w:t>
      </w:r>
      <w:r w:rsidR="00F65B72">
        <w:rPr>
          <w:rFonts w:ascii="Verdana" w:hAnsi="Verdana"/>
          <w:noProof/>
        </w:rPr>
        <w:t xml:space="preserve"> obejmuje świadczenie serwsu gwarancyjnego.</w:t>
      </w:r>
    </w:p>
    <w:p w14:paraId="25B9E804" w14:textId="12E79FA6" w:rsidR="00AC3A1E" w:rsidRDefault="00AC3A1E" w:rsidP="00AC3A1E">
      <w:pPr>
        <w:numPr>
          <w:ilvl w:val="0"/>
          <w:numId w:val="4"/>
        </w:numPr>
        <w:tabs>
          <w:tab w:val="left" w:pos="567"/>
        </w:tabs>
        <w:spacing w:after="60"/>
        <w:jc w:val="both"/>
        <w:rPr>
          <w:rFonts w:ascii="Verdana" w:hAnsi="Verdana"/>
          <w:noProof/>
        </w:rPr>
      </w:pPr>
      <w:r w:rsidRPr="003E6949">
        <w:rPr>
          <w:rFonts w:ascii="Verdana" w:hAnsi="Verdana"/>
          <w:noProof/>
        </w:rPr>
        <w:t xml:space="preserve">Wykonawca zobowiązany jest do przekazania karty gwarancyjnej wraz </w:t>
      </w:r>
      <w:r>
        <w:rPr>
          <w:rFonts w:ascii="Verdana" w:hAnsi="Verdana"/>
          <w:noProof/>
        </w:rPr>
        <w:t xml:space="preserve">z instrukcją użytkowania i zakresem usług serwisowych obejmujących warunki gwarancji na </w:t>
      </w:r>
      <w:r w:rsidR="00152EAF">
        <w:rPr>
          <w:rFonts w:ascii="Verdana" w:hAnsi="Verdana"/>
          <w:noProof/>
        </w:rPr>
        <w:t>falownik</w:t>
      </w:r>
      <w:r>
        <w:rPr>
          <w:rFonts w:ascii="Verdana" w:hAnsi="Verdana"/>
          <w:noProof/>
        </w:rPr>
        <w:t xml:space="preserve"> obowiązujące w prawie polskim. Niedostarczenie ww. dokumentów dla celów odbioru przedmiotu umowy będzie uważane jako niezakończenie wykonania umowy.</w:t>
      </w:r>
    </w:p>
    <w:p w14:paraId="6806B885" w14:textId="5446CB01" w:rsidR="00AC3A1E" w:rsidRPr="004E15FB" w:rsidRDefault="00AC3A1E" w:rsidP="00AC3A1E">
      <w:pPr>
        <w:numPr>
          <w:ilvl w:val="0"/>
          <w:numId w:val="4"/>
        </w:numPr>
        <w:tabs>
          <w:tab w:val="left" w:pos="567"/>
        </w:tabs>
        <w:spacing w:after="60"/>
        <w:jc w:val="both"/>
        <w:rPr>
          <w:rFonts w:ascii="Verdana" w:hAnsi="Verdana" w:cs="Calibri"/>
          <w:b/>
          <w:bCs/>
          <w:color w:val="000000"/>
        </w:rPr>
      </w:pPr>
      <w:r>
        <w:rPr>
          <w:rFonts w:ascii="Verdana" w:hAnsi="Verdana"/>
          <w:noProof/>
        </w:rPr>
        <w:t>W przypadku wykrycia wad w zamontowany</w:t>
      </w:r>
      <w:r w:rsidR="00F732E8">
        <w:rPr>
          <w:rFonts w:ascii="Verdana" w:hAnsi="Verdana"/>
          <w:noProof/>
        </w:rPr>
        <w:t>m</w:t>
      </w:r>
      <w:r>
        <w:rPr>
          <w:rFonts w:ascii="Verdana" w:hAnsi="Verdana"/>
          <w:noProof/>
        </w:rPr>
        <w:t xml:space="preserve"> </w:t>
      </w:r>
      <w:r w:rsidR="00F732E8">
        <w:rPr>
          <w:rFonts w:ascii="Verdana" w:hAnsi="Verdana"/>
          <w:noProof/>
        </w:rPr>
        <w:t>falowniku</w:t>
      </w:r>
      <w:r>
        <w:rPr>
          <w:rFonts w:ascii="Verdana" w:hAnsi="Verdana"/>
          <w:noProof/>
        </w:rPr>
        <w:t xml:space="preserve"> lub stwierdzeniu, </w:t>
      </w:r>
      <w:r>
        <w:rPr>
          <w:rFonts w:ascii="Verdana" w:hAnsi="Verdana"/>
          <w:noProof/>
        </w:rPr>
        <w:br/>
        <w:t xml:space="preserve">że zamontowany przedmiot umowy nie nadaje się do użytku, a także jeżeli po krótkotrwałym - zgodnym z jego przeznaczeniem użyciu przedmiot umowy ulegnie uszkodzeniu (np. z powodu niskiej jakości) Zamawiający spisze protokół </w:t>
      </w:r>
      <w:r>
        <w:rPr>
          <w:rFonts w:ascii="Verdana" w:hAnsi="Verdana"/>
          <w:noProof/>
        </w:rPr>
        <w:br/>
        <w:t>z zaistniałej sytuacji i zażąda wymiany przedmiotu umowy bądź jego części na nowy, wolny od wad. Wykonawca jest zobowiązany do dokonania wymiany w ciągu 14 dni od dnia zgłoszenia.</w:t>
      </w:r>
    </w:p>
    <w:p w14:paraId="64E1A2B3" w14:textId="77777777" w:rsidR="00AC3A1E" w:rsidRDefault="00AC3A1E" w:rsidP="00AC3A1E">
      <w:pPr>
        <w:numPr>
          <w:ilvl w:val="0"/>
          <w:numId w:val="4"/>
        </w:numPr>
        <w:tabs>
          <w:tab w:val="left" w:pos="567"/>
        </w:tabs>
        <w:spacing w:after="60"/>
        <w:jc w:val="both"/>
        <w:rPr>
          <w:rFonts w:ascii="Verdana" w:hAnsi="Verdana" w:cs="Calibri"/>
          <w:color w:val="000000"/>
        </w:rPr>
      </w:pPr>
      <w:r w:rsidRPr="00FE3110">
        <w:rPr>
          <w:rFonts w:ascii="Verdana" w:hAnsi="Verdana" w:cs="Calibri"/>
          <w:color w:val="000000"/>
        </w:rPr>
        <w:lastRenderedPageBreak/>
        <w:t>W przypadku nienależytego wykonania przedmiotu umowy lub zwłoki w jego realizacji, Zamawiający – po bezskutecznym upływie dodatkowego terminu wyznaczonego Wykonawcy na piśmie – jest uprawniony do powierzenia poprawienia lub dalszego wykonania przedmiotu umowy osobie trzeciej na koszt i ryzyko Wykonawcy, bez konieczności uzyskania upoważnienia sądowego, o którym mowa w art. 480 § 1 k.c.</w:t>
      </w:r>
    </w:p>
    <w:p w14:paraId="3F2BABCE" w14:textId="77777777" w:rsidR="00AC3A1E" w:rsidRDefault="00AC3A1E" w:rsidP="00AC3A1E">
      <w:pPr>
        <w:tabs>
          <w:tab w:val="left" w:pos="567"/>
        </w:tabs>
        <w:spacing w:after="60"/>
        <w:ind w:left="397"/>
        <w:jc w:val="both"/>
        <w:rPr>
          <w:rFonts w:ascii="Verdana" w:hAnsi="Verdana" w:cs="Calibri"/>
          <w:b/>
          <w:bCs/>
          <w:color w:val="000000"/>
        </w:rPr>
      </w:pPr>
    </w:p>
    <w:p w14:paraId="096AE491" w14:textId="77777777" w:rsidR="00AC3A1E" w:rsidRDefault="00AC3A1E" w:rsidP="00AC3A1E">
      <w:pPr>
        <w:spacing w:before="120" w:after="120"/>
        <w:jc w:val="center"/>
        <w:rPr>
          <w:rFonts w:ascii="Verdana" w:hAnsi="Verdana"/>
        </w:rPr>
      </w:pPr>
      <w:r>
        <w:rPr>
          <w:rFonts w:ascii="Verdana" w:hAnsi="Verdana"/>
        </w:rPr>
        <w:t>§ 6</w:t>
      </w:r>
    </w:p>
    <w:p w14:paraId="64CF4346" w14:textId="77777777" w:rsidR="00AC3A1E" w:rsidRDefault="00AC3A1E" w:rsidP="00AC3A1E">
      <w:pPr>
        <w:numPr>
          <w:ilvl w:val="0"/>
          <w:numId w:val="3"/>
        </w:numPr>
        <w:tabs>
          <w:tab w:val="left" w:pos="567"/>
        </w:tabs>
        <w:spacing w:after="60"/>
        <w:jc w:val="both"/>
        <w:rPr>
          <w:rFonts w:ascii="Verdana" w:hAnsi="Verdana"/>
        </w:rPr>
      </w:pPr>
      <w:r>
        <w:rPr>
          <w:rFonts w:ascii="Verdana" w:hAnsi="Verdana"/>
        </w:rPr>
        <w:t>Strony ustanawiają odpowiedzialność za niewykonanie lub nienależyte wykonanie umowy w formie kar umownych.</w:t>
      </w:r>
    </w:p>
    <w:p w14:paraId="7E54C1E5" w14:textId="77777777" w:rsidR="00AC3A1E" w:rsidRPr="008A2789" w:rsidRDefault="00AC3A1E" w:rsidP="00AC3A1E">
      <w:pPr>
        <w:numPr>
          <w:ilvl w:val="0"/>
          <w:numId w:val="3"/>
        </w:numPr>
        <w:tabs>
          <w:tab w:val="left" w:pos="567"/>
        </w:tabs>
        <w:spacing w:after="60"/>
        <w:jc w:val="both"/>
        <w:rPr>
          <w:rFonts w:ascii="Verdana" w:hAnsi="Verdana"/>
        </w:rPr>
      </w:pPr>
      <w:r>
        <w:rPr>
          <w:rFonts w:ascii="Verdana" w:hAnsi="Verdana"/>
        </w:rPr>
        <w:t>Wykonawca zapłaci Zamawiającemu kary umowne:</w:t>
      </w:r>
    </w:p>
    <w:p w14:paraId="149F7CDC" w14:textId="66A9A723" w:rsidR="00AC3A1E" w:rsidRDefault="00AC3A1E" w:rsidP="00152EAF">
      <w:pPr>
        <w:rPr>
          <w:rFonts w:ascii="Verdana" w:hAnsi="Verdana"/>
        </w:rPr>
      </w:pPr>
      <w:r w:rsidRPr="008A2789">
        <w:rPr>
          <w:rFonts w:ascii="Verdana" w:hAnsi="Verdana"/>
        </w:rPr>
        <w:t>1)</w:t>
      </w:r>
      <w:r>
        <w:rPr>
          <w:rFonts w:ascii="Verdana" w:hAnsi="Verdana"/>
        </w:rPr>
        <w:t xml:space="preserve"> </w:t>
      </w:r>
      <w:r w:rsidRPr="008A2789">
        <w:rPr>
          <w:rFonts w:ascii="Verdana" w:hAnsi="Verdana"/>
        </w:rPr>
        <w:t>za zwłokę w wykonaniu przedmiotu umowy w</w:t>
      </w:r>
      <w:r>
        <w:rPr>
          <w:rFonts w:ascii="Verdana" w:hAnsi="Verdana"/>
        </w:rPr>
        <w:t xml:space="preserve"> </w:t>
      </w:r>
      <w:r w:rsidRPr="008A2789">
        <w:rPr>
          <w:rFonts w:ascii="Verdana" w:hAnsi="Verdana"/>
        </w:rPr>
        <w:t>wysokości</w:t>
      </w:r>
      <w:r>
        <w:rPr>
          <w:rFonts w:ascii="Verdana" w:hAnsi="Verdana"/>
        </w:rPr>
        <w:t xml:space="preserve"> </w:t>
      </w:r>
      <w:r w:rsidRPr="008A2789">
        <w:rPr>
          <w:rFonts w:ascii="Verdana" w:hAnsi="Verdana"/>
        </w:rPr>
        <w:t>300 zł brutto za każdy rozpoczęty dzień zwłoki,</w:t>
      </w:r>
    </w:p>
    <w:p w14:paraId="4585B167" w14:textId="77777777" w:rsidR="00AC3A1E" w:rsidRPr="0074632B" w:rsidRDefault="00AC3A1E" w:rsidP="00152EAF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2)  z tytułu odstąpienia od umowy przez Zamawiającego z przyczyn, za które ponosi odpowiedzialność Wykonawca, w wysokości 10 % wartości umowy brutto określonej </w:t>
      </w:r>
      <w:r w:rsidRPr="0074632B">
        <w:rPr>
          <w:rFonts w:ascii="Verdana" w:hAnsi="Verdana"/>
        </w:rPr>
        <w:t>w § 2 ust. 1,</w:t>
      </w:r>
    </w:p>
    <w:p w14:paraId="34F3A013" w14:textId="58261992" w:rsidR="00AC3A1E" w:rsidRDefault="00AC3A1E" w:rsidP="00152EAF">
      <w:pPr>
        <w:spacing w:after="60"/>
        <w:jc w:val="both"/>
        <w:rPr>
          <w:rFonts w:ascii="Verdana" w:hAnsi="Verdana"/>
        </w:rPr>
      </w:pPr>
      <w:r w:rsidRPr="0074632B">
        <w:rPr>
          <w:rFonts w:ascii="Verdana" w:hAnsi="Verdana"/>
        </w:rPr>
        <w:t xml:space="preserve">3)  w przypadku niedotrzymania terminu </w:t>
      </w:r>
      <w:r w:rsidR="00904456">
        <w:rPr>
          <w:rFonts w:ascii="Verdana" w:hAnsi="Verdana"/>
        </w:rPr>
        <w:t>wyznaczonego przez Zamawiającego zgodnie z</w:t>
      </w:r>
      <w:r w:rsidRPr="0074632B">
        <w:rPr>
          <w:rFonts w:ascii="Verdana" w:hAnsi="Verdana"/>
        </w:rPr>
        <w:t xml:space="preserve"> §</w:t>
      </w:r>
      <w:r w:rsidR="00904456">
        <w:rPr>
          <w:rFonts w:ascii="Verdana" w:hAnsi="Verdana"/>
        </w:rPr>
        <w:t> </w:t>
      </w:r>
      <w:r>
        <w:rPr>
          <w:rFonts w:ascii="Verdana" w:hAnsi="Verdana"/>
        </w:rPr>
        <w:t>5</w:t>
      </w:r>
      <w:r w:rsidRPr="0074632B">
        <w:rPr>
          <w:rFonts w:ascii="Verdana" w:hAnsi="Verdana"/>
        </w:rPr>
        <w:t xml:space="preserve"> ust. 3 </w:t>
      </w:r>
      <w:r>
        <w:rPr>
          <w:rFonts w:ascii="Verdana" w:hAnsi="Verdana"/>
        </w:rPr>
        <w:t>w wysokości 300 zł brutto za każdy rozpoczęty dzień zwłoki</w:t>
      </w:r>
      <w:r w:rsidR="00904456">
        <w:rPr>
          <w:rFonts w:ascii="Verdana" w:hAnsi="Verdana"/>
        </w:rPr>
        <w:t>.</w:t>
      </w:r>
    </w:p>
    <w:p w14:paraId="0150C2B6" w14:textId="77777777" w:rsidR="00AC3A1E" w:rsidRDefault="00AC3A1E" w:rsidP="00AC3A1E">
      <w:pPr>
        <w:numPr>
          <w:ilvl w:val="0"/>
          <w:numId w:val="3"/>
        </w:numPr>
        <w:tabs>
          <w:tab w:val="left" w:pos="567"/>
        </w:tabs>
        <w:spacing w:after="60"/>
        <w:jc w:val="both"/>
        <w:rPr>
          <w:rFonts w:ascii="Verdana" w:hAnsi="Verdana" w:cs="Tahoma"/>
        </w:rPr>
      </w:pPr>
      <w:r>
        <w:rPr>
          <w:rFonts w:ascii="Verdana" w:hAnsi="Verdana" w:cs="Tahoma"/>
        </w:rPr>
        <w:t xml:space="preserve">Wykonawca wyraża zgodę na potrącenie kar umownych z przysługującego </w:t>
      </w:r>
      <w:r>
        <w:rPr>
          <w:rFonts w:ascii="Verdana" w:hAnsi="Verdana" w:cs="Tahoma"/>
        </w:rPr>
        <w:br/>
        <w:t>mu wynagrodzenia</w:t>
      </w:r>
      <w:r>
        <w:rPr>
          <w:rFonts w:ascii="Helvetica" w:hAnsi="Helvetica" w:cs="Helvetica"/>
        </w:rPr>
        <w:t>.</w:t>
      </w:r>
    </w:p>
    <w:p w14:paraId="124A7060" w14:textId="77777777" w:rsidR="00AC3A1E" w:rsidRDefault="00AC3A1E" w:rsidP="00AC3A1E">
      <w:pPr>
        <w:numPr>
          <w:ilvl w:val="0"/>
          <w:numId w:val="3"/>
        </w:numPr>
        <w:tabs>
          <w:tab w:val="left" w:pos="567"/>
        </w:tabs>
        <w:spacing w:after="60"/>
        <w:jc w:val="both"/>
        <w:rPr>
          <w:rFonts w:ascii="Verdana" w:hAnsi="Verdana" w:cs="Tahoma"/>
        </w:rPr>
      </w:pPr>
      <w:r>
        <w:rPr>
          <w:rFonts w:ascii="Verdana" w:hAnsi="Verdana" w:cs="Helvetica"/>
        </w:rPr>
        <w:t>Zamawiający może dochodzić odszkodowania uzupełniającego ponad zastrzeżoną na jego rzecz karę umowną.</w:t>
      </w:r>
    </w:p>
    <w:p w14:paraId="4CC5C574" w14:textId="77777777" w:rsidR="00AC3A1E" w:rsidRDefault="00AC3A1E" w:rsidP="00AC3A1E">
      <w:pPr>
        <w:pStyle w:val="Akapitzlist"/>
        <w:numPr>
          <w:ilvl w:val="0"/>
          <w:numId w:val="3"/>
        </w:numPr>
        <w:tabs>
          <w:tab w:val="left" w:pos="567"/>
        </w:tabs>
        <w:spacing w:after="60"/>
        <w:jc w:val="both"/>
        <w:rPr>
          <w:rFonts w:ascii="Verdana" w:hAnsi="Verdana" w:cs="Tahoma"/>
        </w:rPr>
      </w:pPr>
      <w:r>
        <w:rPr>
          <w:rFonts w:ascii="Verdana" w:hAnsi="Verdana" w:cs="Helvetica"/>
        </w:rPr>
        <w:t>Zamawiający naliczy kary umowne także w przypadku nieponiesienia szkody.</w:t>
      </w:r>
    </w:p>
    <w:p w14:paraId="5A34C96B" w14:textId="77777777" w:rsidR="00AC3A1E" w:rsidRDefault="00AC3A1E" w:rsidP="00AC3A1E">
      <w:pPr>
        <w:pStyle w:val="Akapitzlist"/>
        <w:numPr>
          <w:ilvl w:val="0"/>
          <w:numId w:val="3"/>
        </w:numPr>
        <w:jc w:val="both"/>
        <w:rPr>
          <w:rFonts w:ascii="Verdana" w:hAnsi="Verdana" w:cs="Tahoma"/>
        </w:rPr>
      </w:pPr>
      <w:r>
        <w:rPr>
          <w:rFonts w:ascii="Verdana" w:hAnsi="Verdana" w:cs="Tahoma"/>
        </w:rPr>
        <w:t xml:space="preserve">Zamawiający zapłaci Wykonawcy kary umowne z tytułu odstąpienia od umowy </w:t>
      </w:r>
      <w:r>
        <w:rPr>
          <w:rFonts w:ascii="Verdana" w:hAnsi="Verdana" w:cs="Tahoma"/>
        </w:rPr>
        <w:br/>
        <w:t xml:space="preserve">z przyczyn za które odpowiada Zamawiający w wysokości 10 % wartości umowy brutto określonej </w:t>
      </w:r>
      <w:r w:rsidRPr="0074632B">
        <w:rPr>
          <w:rFonts w:ascii="Verdana" w:hAnsi="Verdana" w:cs="Tahoma"/>
        </w:rPr>
        <w:t>w § 2 ust. 1.</w:t>
      </w:r>
    </w:p>
    <w:p w14:paraId="362000F6" w14:textId="77777777" w:rsidR="00AC3A1E" w:rsidRDefault="00AC3A1E" w:rsidP="00AC3A1E">
      <w:pPr>
        <w:jc w:val="both"/>
        <w:rPr>
          <w:rFonts w:ascii="Verdana" w:hAnsi="Verdana" w:cs="Tahoma"/>
        </w:rPr>
      </w:pPr>
    </w:p>
    <w:p w14:paraId="04D1B736" w14:textId="77777777" w:rsidR="00AC3A1E" w:rsidRDefault="00AC3A1E" w:rsidP="00AC3A1E">
      <w:pPr>
        <w:spacing w:before="240" w:after="120"/>
        <w:jc w:val="center"/>
        <w:rPr>
          <w:rFonts w:ascii="Verdana" w:hAnsi="Verdana"/>
        </w:rPr>
      </w:pPr>
      <w:r>
        <w:rPr>
          <w:rFonts w:ascii="Verdana" w:hAnsi="Verdana"/>
        </w:rPr>
        <w:t>§ 7</w:t>
      </w:r>
    </w:p>
    <w:p w14:paraId="7C6E3DEC" w14:textId="77777777" w:rsidR="00AC3A1E" w:rsidRPr="0074632B" w:rsidRDefault="00AC3A1E" w:rsidP="00AC3A1E">
      <w:pPr>
        <w:tabs>
          <w:tab w:val="left" w:pos="567"/>
        </w:tabs>
        <w:spacing w:after="60"/>
        <w:jc w:val="both"/>
        <w:rPr>
          <w:rFonts w:ascii="Verdana" w:hAnsi="Verdana"/>
        </w:rPr>
      </w:pPr>
      <w:bookmarkStart w:id="2" w:name="_Hlk224209497"/>
      <w:r>
        <w:rPr>
          <w:rFonts w:ascii="Verdana" w:hAnsi="Verdana"/>
        </w:rPr>
        <w:t xml:space="preserve">Jeżeli zwłoka w wykonaniu przedmiotu umowy w odniesieniu do terminu wskazanego w §3 ust. 1 przekroczy 10 dni, Zamawiający ma prawo odstąpić od umowy w terminie 30 dni od dnia zaistnienia przesłanki, a Wykonawca jest zobowiązany do zapłaty kary umownej, o której mowa w </w:t>
      </w:r>
      <w:r w:rsidRPr="0074632B">
        <w:rPr>
          <w:rFonts w:ascii="Verdana" w:hAnsi="Verdana"/>
        </w:rPr>
        <w:t>§</w:t>
      </w:r>
      <w:r>
        <w:rPr>
          <w:rFonts w:ascii="Verdana" w:hAnsi="Verdana"/>
        </w:rPr>
        <w:t xml:space="preserve"> 6 ust. 2 pkt 2) umowy</w:t>
      </w:r>
      <w:r w:rsidRPr="0074632B">
        <w:rPr>
          <w:rFonts w:ascii="Verdana" w:hAnsi="Verdana"/>
        </w:rPr>
        <w:t>.</w:t>
      </w:r>
    </w:p>
    <w:bookmarkEnd w:id="2"/>
    <w:p w14:paraId="2C4A867D" w14:textId="77777777" w:rsidR="00AC3A1E" w:rsidRDefault="00AC3A1E" w:rsidP="00AC3A1E">
      <w:pPr>
        <w:tabs>
          <w:tab w:val="left" w:pos="567"/>
        </w:tabs>
        <w:spacing w:after="60"/>
        <w:jc w:val="both"/>
        <w:rPr>
          <w:rFonts w:ascii="Verdana" w:hAnsi="Verdana" w:cs="Tahoma"/>
        </w:rPr>
      </w:pPr>
    </w:p>
    <w:p w14:paraId="421637B6" w14:textId="77777777" w:rsidR="00AC3A1E" w:rsidRDefault="00AC3A1E" w:rsidP="00AC3A1E">
      <w:pPr>
        <w:spacing w:before="120" w:after="120"/>
        <w:jc w:val="center"/>
        <w:rPr>
          <w:rFonts w:ascii="Verdana" w:hAnsi="Verdana"/>
        </w:rPr>
      </w:pPr>
      <w:r>
        <w:rPr>
          <w:rFonts w:ascii="Verdana" w:hAnsi="Verdana"/>
        </w:rPr>
        <w:t>§ 8</w:t>
      </w:r>
    </w:p>
    <w:p w14:paraId="696413D6" w14:textId="77777777" w:rsidR="00AC3A1E" w:rsidRDefault="00AC3A1E" w:rsidP="00AC3A1E">
      <w:pPr>
        <w:rPr>
          <w:rFonts w:ascii="Verdana" w:hAnsi="Verdana"/>
        </w:rPr>
      </w:pPr>
      <w:r>
        <w:rPr>
          <w:rFonts w:ascii="Verdana" w:hAnsi="Verdana"/>
        </w:rPr>
        <w:t>Osobami uprawnionymi do uzgodnień i koordynacji realizacji niniejszej umowy są:</w:t>
      </w:r>
    </w:p>
    <w:p w14:paraId="3F59E6F6" w14:textId="77777777" w:rsidR="00AC3A1E" w:rsidRDefault="00AC3A1E" w:rsidP="00AC3A1E">
      <w:pPr>
        <w:rPr>
          <w:rFonts w:ascii="Verdana" w:hAnsi="Verdana"/>
        </w:rPr>
      </w:pPr>
    </w:p>
    <w:p w14:paraId="76FE4C9F" w14:textId="77777777" w:rsidR="00AC3A1E" w:rsidRDefault="00AC3A1E" w:rsidP="00AC3A1E">
      <w:pPr>
        <w:pStyle w:val="Akapitzlist"/>
        <w:numPr>
          <w:ilvl w:val="0"/>
          <w:numId w:val="7"/>
        </w:numPr>
        <w:spacing w:line="480" w:lineRule="auto"/>
        <w:rPr>
          <w:rFonts w:ascii="Verdana" w:hAnsi="Verdana"/>
        </w:rPr>
      </w:pPr>
      <w:r>
        <w:rPr>
          <w:rFonts w:ascii="Verdana" w:hAnsi="Verdana"/>
        </w:rPr>
        <w:t>ze strony Zamawiającego -  .....................................................................</w:t>
      </w:r>
    </w:p>
    <w:p w14:paraId="14CE6720" w14:textId="77777777" w:rsidR="00AC3A1E" w:rsidRPr="009B0F79" w:rsidRDefault="00AC3A1E" w:rsidP="00AC3A1E">
      <w:pPr>
        <w:spacing w:line="480" w:lineRule="auto"/>
        <w:ind w:left="426"/>
        <w:rPr>
          <w:rFonts w:ascii="Verdana" w:hAnsi="Verdana"/>
        </w:rPr>
      </w:pPr>
      <w:r w:rsidRPr="009B0F79">
        <w:rPr>
          <w:rFonts w:ascii="Verdana" w:hAnsi="Verdana"/>
        </w:rPr>
        <w:t xml:space="preserve"> nr tel……………………………………….. e-mail……………………………………………………………</w:t>
      </w:r>
    </w:p>
    <w:p w14:paraId="4D56F7BD" w14:textId="77777777" w:rsidR="00AC3A1E" w:rsidRDefault="00AC3A1E" w:rsidP="00AC3A1E">
      <w:pPr>
        <w:spacing w:line="480" w:lineRule="auto"/>
        <w:ind w:left="426"/>
        <w:rPr>
          <w:rFonts w:ascii="Verdana" w:hAnsi="Verdana"/>
        </w:rPr>
      </w:pPr>
      <w:r>
        <w:rPr>
          <w:rFonts w:ascii="Verdana" w:hAnsi="Verdana"/>
        </w:rPr>
        <w:t>2) ze strony Wykonawcy -         ..................................................................</w:t>
      </w:r>
    </w:p>
    <w:p w14:paraId="1C6AE195" w14:textId="77777777" w:rsidR="00AC3A1E" w:rsidRDefault="00AC3A1E" w:rsidP="00AC3A1E">
      <w:pPr>
        <w:spacing w:line="480" w:lineRule="auto"/>
        <w:ind w:left="426"/>
        <w:rPr>
          <w:rFonts w:ascii="Verdana" w:hAnsi="Verdana"/>
        </w:rPr>
      </w:pPr>
      <w:r w:rsidRPr="006B1404">
        <w:rPr>
          <w:rFonts w:ascii="Verdana" w:hAnsi="Verdana"/>
        </w:rPr>
        <w:t xml:space="preserve"> </w:t>
      </w:r>
      <w:r>
        <w:rPr>
          <w:rFonts w:ascii="Verdana" w:hAnsi="Verdana"/>
        </w:rPr>
        <w:t>nr tel……………………………………….. e-mail…………………………………………………………………</w:t>
      </w:r>
    </w:p>
    <w:p w14:paraId="4B5CD563" w14:textId="77777777" w:rsidR="00AC3A1E" w:rsidRDefault="00AC3A1E" w:rsidP="00AC3A1E">
      <w:pPr>
        <w:spacing w:before="120" w:after="120"/>
        <w:jc w:val="center"/>
        <w:rPr>
          <w:rFonts w:ascii="Verdana" w:hAnsi="Verdana"/>
        </w:rPr>
      </w:pPr>
      <w:r>
        <w:rPr>
          <w:rFonts w:ascii="Verdana" w:hAnsi="Verdana"/>
        </w:rPr>
        <w:t>§ 9</w:t>
      </w:r>
    </w:p>
    <w:p w14:paraId="43732303" w14:textId="77777777" w:rsidR="00AC3A1E" w:rsidRDefault="00AC3A1E" w:rsidP="00AC3A1E">
      <w:pPr>
        <w:pStyle w:val="Akapitzlist"/>
        <w:numPr>
          <w:ilvl w:val="0"/>
          <w:numId w:val="6"/>
        </w:numPr>
        <w:ind w:left="567" w:hanging="425"/>
        <w:jc w:val="both"/>
        <w:rPr>
          <w:rFonts w:ascii="Verdana" w:hAnsi="Verdana"/>
        </w:rPr>
      </w:pPr>
      <w:r>
        <w:rPr>
          <w:rFonts w:ascii="Verdana" w:hAnsi="Verdana"/>
        </w:rPr>
        <w:t>W razie powstania sporu związanego z wykonaniem umowy strony będą dążyć do polubownego załatwienia sporu.</w:t>
      </w:r>
    </w:p>
    <w:p w14:paraId="33130115" w14:textId="77777777" w:rsidR="00AC3A1E" w:rsidRDefault="00AC3A1E" w:rsidP="00AC3A1E">
      <w:pPr>
        <w:pStyle w:val="Akapitzlist"/>
        <w:numPr>
          <w:ilvl w:val="0"/>
          <w:numId w:val="6"/>
        </w:numPr>
        <w:spacing w:before="120"/>
        <w:ind w:left="567" w:hanging="425"/>
        <w:jc w:val="both"/>
        <w:rPr>
          <w:rFonts w:ascii="Verdana" w:hAnsi="Verdana"/>
        </w:rPr>
      </w:pPr>
      <w:r>
        <w:rPr>
          <w:rFonts w:ascii="Verdana" w:hAnsi="Verdana"/>
        </w:rPr>
        <w:t>Strony zobowiązane są do pisemnego ustosunkowania się do roszczenia drugiej Strony w ciągu 21 dni od chwili zgłoszenia roszczenia.</w:t>
      </w:r>
    </w:p>
    <w:p w14:paraId="7B1D580B" w14:textId="77777777" w:rsidR="00AC3A1E" w:rsidRPr="00C3247E" w:rsidRDefault="00AC3A1E" w:rsidP="00AC3A1E">
      <w:pPr>
        <w:pStyle w:val="Akapitzlist"/>
        <w:numPr>
          <w:ilvl w:val="0"/>
          <w:numId w:val="6"/>
        </w:numPr>
        <w:spacing w:before="120"/>
        <w:ind w:left="567" w:hanging="425"/>
        <w:jc w:val="both"/>
        <w:rPr>
          <w:rFonts w:ascii="Verdana" w:hAnsi="Verdana"/>
        </w:rPr>
      </w:pPr>
      <w:r>
        <w:rPr>
          <w:rFonts w:ascii="Verdana" w:hAnsi="Verdana"/>
        </w:rPr>
        <w:t>Jeżeli Strona odmówi uznania roszczenia albo nie udzieli odpowiedzi na roszczenia w terminie, o którym mowa w ust. 2, Strona może zwrócić się o rozstrzygnięcie sporu do Sądu Powszechnego w Rzeszowie.</w:t>
      </w:r>
    </w:p>
    <w:p w14:paraId="2FC7A0E6" w14:textId="77777777" w:rsidR="00AC3A1E" w:rsidRDefault="00AC3A1E" w:rsidP="00AC3A1E">
      <w:pPr>
        <w:spacing w:before="240" w:after="120"/>
        <w:jc w:val="center"/>
        <w:rPr>
          <w:rFonts w:ascii="Verdana" w:hAnsi="Verdana"/>
        </w:rPr>
      </w:pPr>
      <w:r>
        <w:rPr>
          <w:rFonts w:ascii="Verdana" w:hAnsi="Verdana"/>
        </w:rPr>
        <w:lastRenderedPageBreak/>
        <w:t>§ 10</w:t>
      </w:r>
    </w:p>
    <w:p w14:paraId="1874579F" w14:textId="77777777" w:rsidR="00AC3A1E" w:rsidRDefault="00AC3A1E" w:rsidP="00AC3A1E">
      <w:pPr>
        <w:spacing w:before="120"/>
        <w:jc w:val="both"/>
        <w:rPr>
          <w:rFonts w:ascii="Verdana" w:hAnsi="Verdana"/>
        </w:rPr>
      </w:pPr>
      <w:r>
        <w:rPr>
          <w:rFonts w:ascii="Verdana" w:hAnsi="Verdana"/>
        </w:rPr>
        <w:t>W sprawach nieuregulowanych niniejszą umową stosuje się przepisy kodeksu cywilnego.</w:t>
      </w:r>
    </w:p>
    <w:p w14:paraId="42522DDA" w14:textId="77777777" w:rsidR="00AC3A1E" w:rsidRDefault="00AC3A1E" w:rsidP="00AC3A1E">
      <w:pPr>
        <w:spacing w:before="240" w:after="120"/>
        <w:jc w:val="center"/>
        <w:rPr>
          <w:rFonts w:ascii="Verdana" w:hAnsi="Verdana"/>
        </w:rPr>
      </w:pPr>
      <w:r>
        <w:rPr>
          <w:rFonts w:ascii="Verdana" w:hAnsi="Verdana"/>
        </w:rPr>
        <w:t>§ 11</w:t>
      </w:r>
    </w:p>
    <w:p w14:paraId="65B5DBC9" w14:textId="77777777" w:rsidR="00AC3A1E" w:rsidRPr="00810BAC" w:rsidRDefault="00AC3A1E" w:rsidP="00AC3A1E">
      <w:pPr>
        <w:numPr>
          <w:ilvl w:val="0"/>
          <w:numId w:val="8"/>
        </w:numPr>
        <w:suppressAutoHyphens/>
        <w:ind w:left="567" w:hanging="567"/>
        <w:jc w:val="both"/>
        <w:rPr>
          <w:rFonts w:ascii="Verdana" w:eastAsia="Verdana" w:hAnsi="Verdana" w:cs="Verdana"/>
          <w:lang w:eastAsia="ar-SA"/>
        </w:rPr>
      </w:pPr>
      <w:r w:rsidRPr="00810BAC">
        <w:rPr>
          <w:rFonts w:ascii="Verdana" w:eastAsia="Verdana" w:hAnsi="Verdana" w:cs="Verdana"/>
          <w:lang w:eastAsia="ar-SA"/>
        </w:rPr>
        <w:t>W związku z zawarciem i wykonywaniem niniejszej umowy każda ze stron będzie samodzielnie i niezależnie od drugiej strony odpowiadać za przetwarzanie danych osobowych zgodnie z przepisami Rozporządzenia Parlamentu Europejskiego i Rady (UE) 2016/679 z dnia 27 kwietnia 2016 r. w sprawie ochrony osób fizycznych w związku z przetwarzaniem danych osobowych i w sprawie swobodnego przepływu takich danych oraz uchylenia dyrektywy 95/46/WE (dalej „RODO”).</w:t>
      </w:r>
    </w:p>
    <w:p w14:paraId="0CBD94D3" w14:textId="77777777" w:rsidR="00AC3A1E" w:rsidRPr="00810BAC" w:rsidRDefault="00AC3A1E" w:rsidP="00AC3A1E">
      <w:pPr>
        <w:numPr>
          <w:ilvl w:val="0"/>
          <w:numId w:val="8"/>
        </w:numPr>
        <w:suppressAutoHyphens/>
        <w:ind w:left="567" w:hanging="567"/>
        <w:jc w:val="both"/>
        <w:rPr>
          <w:rFonts w:ascii="Verdana" w:eastAsia="Verdana" w:hAnsi="Verdana" w:cs="Verdana"/>
          <w:lang w:eastAsia="ar-SA"/>
        </w:rPr>
      </w:pPr>
      <w:r w:rsidRPr="00810BAC">
        <w:rPr>
          <w:rFonts w:ascii="Verdana" w:eastAsia="Verdana" w:hAnsi="Verdana" w:cs="Verdana"/>
          <w:lang w:eastAsia="ar-SA"/>
        </w:rPr>
        <w:t>Administratorem danych osobowych po stronie Zamawiającego jest Generalny Dyrektor Dróg Krajow</w:t>
      </w:r>
      <w:r w:rsidRPr="00810BAC">
        <w:rPr>
          <w:rFonts w:ascii="Verdana" w:eastAsia="Verdana" w:hAnsi="Verdana" w:cs="Verdana"/>
          <w:color w:val="000000"/>
          <w:lang w:eastAsia="ar-SA"/>
        </w:rPr>
        <w:t>ych i Autostrad. Administratorem danych osobowych po stronie Wykonawcy jest ………………………………………………</w:t>
      </w:r>
      <w:r>
        <w:rPr>
          <w:rFonts w:ascii="Verdana" w:eastAsia="Verdana" w:hAnsi="Verdana" w:cs="Verdana"/>
          <w:color w:val="000000"/>
          <w:lang w:eastAsia="ar-SA"/>
        </w:rPr>
        <w:t>……………………………………………………………</w:t>
      </w:r>
    </w:p>
    <w:p w14:paraId="60031E38" w14:textId="77777777" w:rsidR="00AC3A1E" w:rsidRPr="00810BAC" w:rsidRDefault="00AC3A1E" w:rsidP="00AC3A1E">
      <w:pPr>
        <w:numPr>
          <w:ilvl w:val="0"/>
          <w:numId w:val="8"/>
        </w:numPr>
        <w:suppressAutoHyphens/>
        <w:ind w:left="567" w:hanging="567"/>
        <w:jc w:val="both"/>
        <w:rPr>
          <w:rFonts w:ascii="Verdana" w:eastAsia="Verdana" w:hAnsi="Verdana" w:cs="Verdana"/>
          <w:lang w:eastAsia="ar-SA"/>
        </w:rPr>
      </w:pPr>
      <w:r w:rsidRPr="00810BAC">
        <w:rPr>
          <w:rFonts w:ascii="Verdana" w:eastAsia="Verdana" w:hAnsi="Verdana" w:cs="Verdana"/>
          <w:color w:val="000000"/>
          <w:lang w:eastAsia="ar-SA"/>
        </w:rPr>
        <w:t xml:space="preserve">Wykonawca zobowiązuje się poinformować wszystkie osoby fizyczne związane </w:t>
      </w:r>
      <w:r>
        <w:rPr>
          <w:rFonts w:ascii="Verdana" w:eastAsia="Verdana" w:hAnsi="Verdana" w:cs="Verdana"/>
          <w:color w:val="000000"/>
          <w:lang w:eastAsia="ar-SA"/>
        </w:rPr>
        <w:br/>
      </w:r>
      <w:r w:rsidRPr="00810BAC">
        <w:rPr>
          <w:rFonts w:ascii="Verdana" w:eastAsia="Verdana" w:hAnsi="Verdana" w:cs="Verdana"/>
          <w:color w:val="000000"/>
          <w:lang w:eastAsia="ar-SA"/>
        </w:rPr>
        <w:t>z realizacją niniejszej umowy (w tym osoby fizyczne prowadzące działalność gospodarczą), których dane osobowe w jakiejkolwiek formie będą udostępnione przez Wykonawcę Zamawiającemu lub które Wykonawca pozyska, jako podmiot przetwarzający działający w imieniu Zamawiającego, o fakcie rozpoczęcia przetwarzania tych danych osobowych przez Zamawiającego.</w:t>
      </w:r>
    </w:p>
    <w:p w14:paraId="72AB33B1" w14:textId="77777777" w:rsidR="00AC3A1E" w:rsidRPr="00810BAC" w:rsidRDefault="00AC3A1E" w:rsidP="00AC3A1E">
      <w:pPr>
        <w:numPr>
          <w:ilvl w:val="0"/>
          <w:numId w:val="8"/>
        </w:numPr>
        <w:suppressAutoHyphens/>
        <w:ind w:left="567" w:hanging="567"/>
        <w:jc w:val="both"/>
        <w:rPr>
          <w:rFonts w:ascii="Verdana" w:eastAsia="Verdana" w:hAnsi="Verdana" w:cs="Verdana"/>
          <w:lang w:eastAsia="ar-SA"/>
        </w:rPr>
      </w:pPr>
      <w:r w:rsidRPr="00810BAC">
        <w:rPr>
          <w:rFonts w:ascii="Verdana" w:eastAsia="Verdana" w:hAnsi="Verdana" w:cs="Verdana"/>
          <w:color w:val="000000"/>
          <w:lang w:eastAsia="ar-SA"/>
        </w:rPr>
        <w:t xml:space="preserve">Obowiązek, o którym mowa w ust. 3, zostanie wykonany poprzez przekazanie osobom, których dane osobowe przetwarza Zamawiający aktualnej klauzuli informacyjnej dostępnej na stronie internetowej </w:t>
      </w:r>
      <w:hyperlink r:id="rId7" w:history="1">
        <w:r w:rsidRPr="00810BAC">
          <w:rPr>
            <w:rFonts w:ascii="Verdana" w:eastAsia="Calibri" w:hAnsi="Verdana" w:cs="Calibri"/>
            <w:color w:val="0563C1"/>
            <w:u w:val="single"/>
            <w:lang w:eastAsia="en-US"/>
          </w:rPr>
          <w:t>https://www.gov.pl/web/gddkia/przetwarzanie-danych-osobowych-pracownikow-wykonawcow-i-podwykonawcow</w:t>
        </w:r>
      </w:hyperlink>
      <w:r w:rsidRPr="00810BAC">
        <w:rPr>
          <w:rFonts w:ascii="Verdana" w:eastAsia="Verdana" w:hAnsi="Verdana" w:cs="Verdana"/>
          <w:color w:val="000000"/>
          <w:lang w:eastAsia="ar-SA"/>
        </w:rPr>
        <w:t xml:space="preserve">, oraz przeprowadzenie wszelkich innych czynności niezbędnych do wykonania w imieniu Zamawiającego obowiązku informacyjnego określonego w RODO wobec tych osób. Zmiana przez Zamawiającego treści klauzuli informacyjnej dostępnej na ww. stronie internetowej nie wymaga zmiany Umowy. </w:t>
      </w:r>
    </w:p>
    <w:p w14:paraId="2CEAF5FA" w14:textId="77777777" w:rsidR="00AC3A1E" w:rsidRPr="00AC6BA0" w:rsidRDefault="00AC3A1E" w:rsidP="00AC3A1E">
      <w:pPr>
        <w:numPr>
          <w:ilvl w:val="0"/>
          <w:numId w:val="8"/>
        </w:numPr>
        <w:suppressAutoHyphens/>
        <w:ind w:left="567" w:hanging="567"/>
        <w:jc w:val="both"/>
        <w:rPr>
          <w:rFonts w:ascii="Verdana" w:eastAsia="Verdana" w:hAnsi="Verdana" w:cs="Verdana"/>
          <w:lang w:eastAsia="ar-SA"/>
        </w:rPr>
      </w:pPr>
      <w:r w:rsidRPr="00810BAC">
        <w:rPr>
          <w:rFonts w:ascii="Verdana" w:eastAsia="Verdana" w:hAnsi="Verdana" w:cs="Verdana"/>
          <w:color w:val="000000"/>
          <w:lang w:eastAsia="ar-SA"/>
        </w:rPr>
        <w:t>Wykonawca ponosi wobec Zamawiającego pełną odpowiedzialność z tytułu niewykonania lub nienależytego wykonania obowiązków wskazanych powyżej.</w:t>
      </w:r>
    </w:p>
    <w:p w14:paraId="4CEB4838" w14:textId="77777777" w:rsidR="00AC3A1E" w:rsidRDefault="00AC3A1E" w:rsidP="00AC3A1E">
      <w:pPr>
        <w:spacing w:before="240" w:after="120"/>
        <w:jc w:val="center"/>
        <w:rPr>
          <w:rFonts w:ascii="Verdana" w:hAnsi="Verdana"/>
        </w:rPr>
      </w:pPr>
      <w:r>
        <w:rPr>
          <w:rFonts w:ascii="Verdana" w:hAnsi="Verdana"/>
        </w:rPr>
        <w:t>§  12</w:t>
      </w:r>
    </w:p>
    <w:p w14:paraId="793E625C" w14:textId="77777777" w:rsidR="00AC3A1E" w:rsidRDefault="00AC3A1E" w:rsidP="00AC3A1E">
      <w:pPr>
        <w:jc w:val="both"/>
        <w:rPr>
          <w:rFonts w:ascii="Verdana" w:hAnsi="Verdana"/>
        </w:rPr>
      </w:pPr>
      <w:r>
        <w:rPr>
          <w:rFonts w:ascii="Verdana" w:hAnsi="Verdana"/>
        </w:rPr>
        <w:t>Szczegółowy Opis Przedmiotu Zamówienia oraz oferta Wykonawcy są integralnymi elementami niniejszej umowy.</w:t>
      </w:r>
    </w:p>
    <w:p w14:paraId="69505157" w14:textId="77777777" w:rsidR="00AC3A1E" w:rsidRDefault="00AC3A1E" w:rsidP="00AC3A1E">
      <w:pPr>
        <w:spacing w:before="240" w:after="120"/>
        <w:jc w:val="center"/>
        <w:rPr>
          <w:rFonts w:ascii="Verdana" w:hAnsi="Verdana"/>
        </w:rPr>
      </w:pPr>
      <w:r>
        <w:rPr>
          <w:rFonts w:ascii="Verdana" w:hAnsi="Verdana"/>
        </w:rPr>
        <w:t>§  13</w:t>
      </w:r>
    </w:p>
    <w:p w14:paraId="494D626D" w14:textId="77777777" w:rsidR="00AC3A1E" w:rsidRPr="006A1998" w:rsidRDefault="00AC3A1E" w:rsidP="00AC3A1E">
      <w:pPr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Umowę spisano w trzech jednobrzmiących egzemplarzach, z których dwa egzemplarze otrzymuje Zamawiający, a jeden egzemplarz Wykonawca.                                                                                                                                                                                                       </w:t>
      </w:r>
    </w:p>
    <w:p w14:paraId="38C5D80C" w14:textId="77777777" w:rsidR="00AC3A1E" w:rsidRDefault="00AC3A1E" w:rsidP="00AC3A1E">
      <w:pPr>
        <w:spacing w:before="120"/>
        <w:jc w:val="both"/>
        <w:rPr>
          <w:rFonts w:ascii="Verdana" w:hAnsi="Verdana"/>
          <w:b/>
        </w:rPr>
      </w:pPr>
    </w:p>
    <w:p w14:paraId="18FE2625" w14:textId="77777777" w:rsidR="00AC3A1E" w:rsidRDefault="00AC3A1E" w:rsidP="00AC3A1E">
      <w:pPr>
        <w:spacing w:before="120"/>
        <w:jc w:val="both"/>
        <w:rPr>
          <w:rFonts w:ascii="Verdana" w:hAnsi="Verdana"/>
          <w:b/>
        </w:rPr>
      </w:pPr>
    </w:p>
    <w:p w14:paraId="690A0E7D" w14:textId="77777777" w:rsidR="00AC3A1E" w:rsidRPr="00084529" w:rsidRDefault="00AC3A1E" w:rsidP="00AC3A1E">
      <w:pPr>
        <w:spacing w:before="120"/>
        <w:jc w:val="both"/>
        <w:rPr>
          <w:rFonts w:ascii="Verdana" w:hAnsi="Verdana"/>
          <w:bCs/>
        </w:rPr>
      </w:pPr>
      <w:r w:rsidRPr="00084529">
        <w:rPr>
          <w:rFonts w:ascii="Verdana" w:hAnsi="Verdana"/>
          <w:bCs/>
        </w:rPr>
        <w:t>Załączniki:</w:t>
      </w:r>
    </w:p>
    <w:p w14:paraId="41DAC254" w14:textId="77777777" w:rsidR="00AC3A1E" w:rsidRPr="00084529" w:rsidRDefault="00AC3A1E" w:rsidP="00AC3A1E">
      <w:pPr>
        <w:pStyle w:val="Akapitzlist"/>
        <w:numPr>
          <w:ilvl w:val="1"/>
          <w:numId w:val="9"/>
        </w:numPr>
        <w:spacing w:before="120"/>
        <w:jc w:val="both"/>
        <w:rPr>
          <w:rFonts w:ascii="Verdana" w:hAnsi="Verdana"/>
          <w:bCs/>
        </w:rPr>
      </w:pPr>
      <w:r w:rsidRPr="00084529">
        <w:rPr>
          <w:rFonts w:ascii="Verdana" w:hAnsi="Verdana"/>
          <w:bCs/>
        </w:rPr>
        <w:t>Oferta Wykonawcy</w:t>
      </w:r>
    </w:p>
    <w:p w14:paraId="005DE018" w14:textId="77777777" w:rsidR="00AC3A1E" w:rsidRPr="00084529" w:rsidRDefault="00AC3A1E" w:rsidP="00AC3A1E">
      <w:pPr>
        <w:pStyle w:val="Akapitzlist"/>
        <w:numPr>
          <w:ilvl w:val="1"/>
          <w:numId w:val="9"/>
        </w:numPr>
        <w:spacing w:before="120"/>
        <w:jc w:val="both"/>
        <w:rPr>
          <w:rFonts w:ascii="Verdana" w:hAnsi="Verdana"/>
          <w:bCs/>
        </w:rPr>
      </w:pPr>
      <w:r w:rsidRPr="00084529">
        <w:rPr>
          <w:rFonts w:ascii="Verdana" w:hAnsi="Verdana"/>
          <w:bCs/>
        </w:rPr>
        <w:t>Szczegółowy Opis Przedmiotu Zamówienia</w:t>
      </w:r>
    </w:p>
    <w:p w14:paraId="2C6AA873" w14:textId="77777777" w:rsidR="00AC3A1E" w:rsidRDefault="00AC3A1E" w:rsidP="00AC3A1E">
      <w:pPr>
        <w:spacing w:before="120"/>
        <w:jc w:val="both"/>
        <w:rPr>
          <w:rFonts w:ascii="Verdana" w:hAnsi="Verdana"/>
          <w:b/>
        </w:rPr>
      </w:pPr>
    </w:p>
    <w:p w14:paraId="12CD124F" w14:textId="77777777" w:rsidR="00AC3A1E" w:rsidRDefault="00AC3A1E" w:rsidP="00AC3A1E">
      <w:pPr>
        <w:spacing w:before="120"/>
        <w:jc w:val="both"/>
        <w:rPr>
          <w:rFonts w:ascii="Verdana" w:hAnsi="Verdana"/>
          <w:b/>
        </w:rPr>
      </w:pPr>
    </w:p>
    <w:p w14:paraId="604409FC" w14:textId="77777777" w:rsidR="00AC3A1E" w:rsidRPr="006A1998" w:rsidRDefault="00AC3A1E" w:rsidP="00AC3A1E">
      <w:pPr>
        <w:spacing w:before="120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ZAMAWIAJĄCY</w:t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  <w:t>WYKONAWCA</w:t>
      </w:r>
    </w:p>
    <w:p w14:paraId="2D3FE59C" w14:textId="77777777" w:rsidR="00AC3A1E" w:rsidRDefault="00AC3A1E" w:rsidP="00AC3A1E"/>
    <w:p w14:paraId="07585C14" w14:textId="77777777" w:rsidR="00AC3A1E" w:rsidRPr="00C9317E" w:rsidRDefault="00AC3A1E" w:rsidP="00AC3A1E"/>
    <w:p w14:paraId="599172EE" w14:textId="77777777" w:rsidR="00254C9D" w:rsidRDefault="00254C9D"/>
    <w:sectPr w:rsidR="00254C9D"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6883E5" w14:textId="77777777" w:rsidR="008B0257" w:rsidRDefault="008B0257">
      <w:r>
        <w:separator/>
      </w:r>
    </w:p>
  </w:endnote>
  <w:endnote w:type="continuationSeparator" w:id="0">
    <w:p w14:paraId="18DA0445" w14:textId="77777777" w:rsidR="008B0257" w:rsidRDefault="008B0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34142850"/>
      <w:docPartObj>
        <w:docPartGallery w:val="Page Numbers (Bottom of Page)"/>
        <w:docPartUnique/>
      </w:docPartObj>
    </w:sdtPr>
    <w:sdtContent>
      <w:p w14:paraId="63D12CE7" w14:textId="77777777" w:rsidR="00A27EC2" w:rsidRDefault="0000000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6AB47840" w14:textId="77777777" w:rsidR="00A27EC2" w:rsidRDefault="00A27EC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4F0F03" w14:textId="77777777" w:rsidR="008B0257" w:rsidRDefault="008B0257">
      <w:r>
        <w:separator/>
      </w:r>
    </w:p>
  </w:footnote>
  <w:footnote w:type="continuationSeparator" w:id="0">
    <w:p w14:paraId="1A54B3A2" w14:textId="77777777" w:rsidR="008B0257" w:rsidRDefault="008B02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3"/>
    <w:multiLevelType w:val="multilevel"/>
    <w:tmpl w:val="54B06B6A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Arial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2D357E25"/>
    <w:multiLevelType w:val="hybridMultilevel"/>
    <w:tmpl w:val="F84AF2C8"/>
    <w:lvl w:ilvl="0" w:tplc="053AC6B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4110425B"/>
    <w:multiLevelType w:val="hybridMultilevel"/>
    <w:tmpl w:val="D80AADD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D94768"/>
    <w:multiLevelType w:val="singleLevel"/>
    <w:tmpl w:val="00000019"/>
    <w:lvl w:ilvl="0">
      <w:start w:val="1"/>
      <w:numFmt w:val="decimal"/>
      <w:lvlText w:val="%1."/>
      <w:lvlJc w:val="left"/>
      <w:pPr>
        <w:tabs>
          <w:tab w:val="num" w:pos="0"/>
        </w:tabs>
        <w:ind w:left="1637" w:hanging="360"/>
      </w:pPr>
      <w:rPr>
        <w:rFonts w:hint="default"/>
      </w:rPr>
    </w:lvl>
  </w:abstractNum>
  <w:abstractNum w:abstractNumId="4" w15:restartNumberingAfterBreak="0">
    <w:nsid w:val="50132FE3"/>
    <w:multiLevelType w:val="hybridMultilevel"/>
    <w:tmpl w:val="D80AADD6"/>
    <w:lvl w:ilvl="0" w:tplc="FFFFFFF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0B6DA1"/>
    <w:multiLevelType w:val="hybridMultilevel"/>
    <w:tmpl w:val="FF3AFBEA"/>
    <w:lvl w:ilvl="0" w:tplc="FFFFFFF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C437D4"/>
    <w:multiLevelType w:val="hybridMultilevel"/>
    <w:tmpl w:val="AF26B8A4"/>
    <w:lvl w:ilvl="0" w:tplc="FFFFFFFF">
      <w:start w:val="1"/>
      <w:numFmt w:val="decimal"/>
      <w:lvlText w:val="%1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hint="default"/>
        <w:b w:val="0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B41AC0"/>
    <w:multiLevelType w:val="hybridMultilevel"/>
    <w:tmpl w:val="344CD4FE"/>
    <w:lvl w:ilvl="0" w:tplc="A71EC76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</w:rPr>
    </w:lvl>
    <w:lvl w:ilvl="1" w:tplc="176A7F10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690012"/>
    <w:multiLevelType w:val="hybridMultilevel"/>
    <w:tmpl w:val="FF3AFBEA"/>
    <w:lvl w:ilvl="0" w:tplc="176A7F1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DF7EE5"/>
    <w:multiLevelType w:val="hybridMultilevel"/>
    <w:tmpl w:val="1A5C9CF0"/>
    <w:lvl w:ilvl="0" w:tplc="D09C8CC6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3233771">
    <w:abstractNumId w:val="6"/>
  </w:num>
  <w:num w:numId="2" w16cid:durableId="1865093953">
    <w:abstractNumId w:val="7"/>
  </w:num>
  <w:num w:numId="3" w16cid:durableId="1244026152">
    <w:abstractNumId w:val="5"/>
  </w:num>
  <w:num w:numId="4" w16cid:durableId="435640295">
    <w:abstractNumId w:val="8"/>
  </w:num>
  <w:num w:numId="5" w16cid:durableId="285353609">
    <w:abstractNumId w:val="2"/>
  </w:num>
  <w:num w:numId="6" w16cid:durableId="9912780">
    <w:abstractNumId w:val="9"/>
  </w:num>
  <w:num w:numId="7" w16cid:durableId="2051605699">
    <w:abstractNumId w:val="1"/>
  </w:num>
  <w:num w:numId="8" w16cid:durableId="1291059262">
    <w:abstractNumId w:val="3"/>
  </w:num>
  <w:num w:numId="9" w16cid:durableId="2140800285">
    <w:abstractNumId w:val="0"/>
  </w:num>
  <w:num w:numId="10" w16cid:durableId="131559819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3A1E"/>
    <w:rsid w:val="00003E04"/>
    <w:rsid w:val="00055C15"/>
    <w:rsid w:val="0011221A"/>
    <w:rsid w:val="00152EAF"/>
    <w:rsid w:val="00254C9D"/>
    <w:rsid w:val="00322303"/>
    <w:rsid w:val="0036188A"/>
    <w:rsid w:val="00577EF2"/>
    <w:rsid w:val="00640F3D"/>
    <w:rsid w:val="006F6ED3"/>
    <w:rsid w:val="007B2C3E"/>
    <w:rsid w:val="007E2E44"/>
    <w:rsid w:val="008504E7"/>
    <w:rsid w:val="008B0257"/>
    <w:rsid w:val="008C3DBA"/>
    <w:rsid w:val="00904456"/>
    <w:rsid w:val="00A27EC2"/>
    <w:rsid w:val="00A90A57"/>
    <w:rsid w:val="00AC3A1E"/>
    <w:rsid w:val="00CE5CFA"/>
    <w:rsid w:val="00D51E96"/>
    <w:rsid w:val="00DB709E"/>
    <w:rsid w:val="00F65B72"/>
    <w:rsid w:val="00F73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EB8C1"/>
  <w15:chartTrackingRefBased/>
  <w15:docId w15:val="{D7383725-689F-4D3A-A436-A016C6C23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3A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C3A1E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AC3A1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C3A1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ormaltextrun">
    <w:name w:val="normaltextrun"/>
    <w:basedOn w:val="Domylnaczcionkaakapitu"/>
    <w:rsid w:val="00AC3A1E"/>
  </w:style>
  <w:style w:type="character" w:customStyle="1" w:styleId="eop">
    <w:name w:val="eop"/>
    <w:basedOn w:val="Domylnaczcionkaakapitu"/>
    <w:rsid w:val="00AC3A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gov.pl/web/gddkia/przetwarzanie-danych-osobowych-pracownikow-wykonawcow-i-podwykonawco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5</Pages>
  <Words>2036</Words>
  <Characters>12221</Characters>
  <Application>Microsoft Office Word</Application>
  <DocSecurity>0</DocSecurity>
  <Lines>101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Jurek Piotr</dc:creator>
  <cp:keywords/>
  <dc:description/>
  <cp:lastModifiedBy>Izabela Holub</cp:lastModifiedBy>
  <cp:revision>6</cp:revision>
  <dcterms:created xsi:type="dcterms:W3CDTF">2026-04-23T06:34:00Z</dcterms:created>
  <dcterms:modified xsi:type="dcterms:W3CDTF">2026-04-29T09:49:00Z</dcterms:modified>
</cp:coreProperties>
</file>